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5B3B" w14:textId="11A9EE9B" w:rsidR="00C55653" w:rsidRPr="00BF4A09" w:rsidRDefault="002446F2" w:rsidP="00385C6E">
      <w:pPr>
        <w:spacing w:line="240" w:lineRule="auto"/>
        <w:jc w:val="center"/>
        <w:rPr>
          <w:b/>
          <w:bCs/>
          <w:color w:val="FF0000"/>
        </w:rPr>
      </w:pPr>
      <w:r w:rsidRPr="002446F2">
        <w:t xml:space="preserve">MINUTES OF </w:t>
      </w:r>
      <w:r w:rsidR="00C34F6C" w:rsidRPr="002446F2">
        <w:t xml:space="preserve">THE </w:t>
      </w:r>
      <w:r w:rsidR="00C34F6C">
        <w:t>PASTORAL</w:t>
      </w:r>
      <w:r w:rsidR="00B2365D">
        <w:t xml:space="preserve"> </w:t>
      </w:r>
      <w:r w:rsidR="00C34F6C">
        <w:t xml:space="preserve">COUNCIL </w:t>
      </w:r>
      <w:r w:rsidR="00C34F6C" w:rsidRPr="002446F2">
        <w:t>MEETING</w:t>
      </w:r>
      <w:r w:rsidR="000006D5">
        <w:t xml:space="preserve"> </w:t>
      </w:r>
      <w:r w:rsidR="00BF4A09">
        <w:t xml:space="preserve"> </w:t>
      </w:r>
    </w:p>
    <w:p w14:paraId="1A56A587" w14:textId="200F62C1" w:rsidR="00C55653" w:rsidRPr="002446F2" w:rsidRDefault="00612E04" w:rsidP="00385C6E">
      <w:pPr>
        <w:spacing w:line="240" w:lineRule="auto"/>
        <w:jc w:val="center"/>
      </w:pPr>
      <w:r>
        <w:t xml:space="preserve">Held at St. </w:t>
      </w:r>
      <w:r w:rsidR="00FE34CC">
        <w:t>Theresa’s</w:t>
      </w:r>
      <w:r>
        <w:t xml:space="preserve"> on </w:t>
      </w:r>
      <w:r w:rsidR="00FE34CC">
        <w:t>28th</w:t>
      </w:r>
      <w:r w:rsidR="00DF3771">
        <w:t xml:space="preserve"> </w:t>
      </w:r>
      <w:r w:rsidR="00FE34CC">
        <w:t xml:space="preserve">June </w:t>
      </w:r>
      <w:r w:rsidR="00B2365D">
        <w:t xml:space="preserve">2022 at </w:t>
      </w:r>
      <w:r w:rsidR="00DF3771">
        <w:t>7</w:t>
      </w:r>
      <w:r w:rsidR="003A5637">
        <w:t>.00</w:t>
      </w:r>
      <w:r w:rsidR="00B2365D">
        <w:t>pm</w:t>
      </w:r>
    </w:p>
    <w:p w14:paraId="0918DD46" w14:textId="64ABB785" w:rsidR="00C55653" w:rsidRDefault="00C55653" w:rsidP="00385C6E">
      <w:pPr>
        <w:spacing w:line="240" w:lineRule="auto"/>
      </w:pPr>
      <w:r w:rsidRPr="002446F2">
        <w:t xml:space="preserve">PRESENT: </w:t>
      </w:r>
      <w:r w:rsidR="003A7F22">
        <w:t>Fr. William,</w:t>
      </w:r>
      <w:r w:rsidRPr="002446F2">
        <w:t xml:space="preserve"> </w:t>
      </w:r>
      <w:r w:rsidR="00FE34CC">
        <w:t>Fr James,</w:t>
      </w:r>
      <w:r w:rsidR="00612E04">
        <w:t xml:space="preserve"> </w:t>
      </w:r>
      <w:r w:rsidR="001C3B31">
        <w:t>Ann McCarthy</w:t>
      </w:r>
      <w:r w:rsidR="0077250D">
        <w:t>, Tim Moore</w:t>
      </w:r>
      <w:r w:rsidR="004B7E7F">
        <w:t xml:space="preserve">, </w:t>
      </w:r>
      <w:r w:rsidR="00DF3771">
        <w:t xml:space="preserve"> Matthew Petts, Amy O’Donnell, </w:t>
      </w:r>
      <w:r w:rsidR="00FE34CC">
        <w:t xml:space="preserve">Helen Connor, </w:t>
      </w:r>
      <w:r w:rsidR="00DF3771">
        <w:t>Sue McCarthy</w:t>
      </w:r>
      <w:r w:rsidR="00FE34CC">
        <w:t>, Lynsey Weightman</w:t>
      </w:r>
      <w:r w:rsidR="001C3B31">
        <w:t xml:space="preserve"> &amp; </w:t>
      </w:r>
      <w:r w:rsidR="00612E04">
        <w:t xml:space="preserve">Nuala Keegan </w:t>
      </w:r>
    </w:p>
    <w:p w14:paraId="19ED86DF" w14:textId="2AAC50F2" w:rsidR="00612E04" w:rsidRDefault="00612E04" w:rsidP="00385C6E">
      <w:pPr>
        <w:spacing w:line="240" w:lineRule="auto"/>
      </w:pPr>
      <w:r>
        <w:t xml:space="preserve">The meeting opened with </w:t>
      </w:r>
      <w:r w:rsidR="00227F39">
        <w:t>a prayer</w:t>
      </w:r>
      <w:r w:rsidR="001C46A3">
        <w:t xml:space="preserve"> led by Fr William.</w:t>
      </w:r>
      <w:r w:rsidR="00227F39">
        <w:t xml:space="preserve"> </w:t>
      </w: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609"/>
        <w:gridCol w:w="1983"/>
      </w:tblGrid>
      <w:tr w:rsidR="002744B2" w:rsidRPr="00E90BAD" w14:paraId="73D81035" w14:textId="77777777" w:rsidTr="002126A0">
        <w:trPr>
          <w:trHeight w:val="243"/>
        </w:trPr>
        <w:tc>
          <w:tcPr>
            <w:tcW w:w="7225" w:type="dxa"/>
            <w:gridSpan w:val="2"/>
            <w:shd w:val="clear" w:color="auto" w:fill="auto"/>
          </w:tcPr>
          <w:p w14:paraId="485BD494" w14:textId="77777777" w:rsidR="00EF3B89" w:rsidRPr="00E90BAD" w:rsidRDefault="00EF3B89" w:rsidP="002126A0">
            <w:pPr>
              <w:spacing w:line="240" w:lineRule="auto"/>
            </w:pPr>
          </w:p>
        </w:tc>
        <w:tc>
          <w:tcPr>
            <w:tcW w:w="1984" w:type="dxa"/>
            <w:shd w:val="clear" w:color="auto" w:fill="auto"/>
          </w:tcPr>
          <w:p w14:paraId="05F71B1E" w14:textId="77777777" w:rsidR="00EF3B89" w:rsidRPr="00E90BAD" w:rsidRDefault="00EF3B89" w:rsidP="002126A0">
            <w:pPr>
              <w:spacing w:line="240" w:lineRule="auto"/>
              <w:jc w:val="center"/>
              <w:rPr>
                <w:b/>
                <w:bCs/>
              </w:rPr>
            </w:pPr>
            <w:r w:rsidRPr="00E90BAD">
              <w:rPr>
                <w:b/>
                <w:bCs/>
              </w:rPr>
              <w:t>Action</w:t>
            </w:r>
          </w:p>
        </w:tc>
      </w:tr>
      <w:tr w:rsidR="00052B35" w:rsidRPr="00E90BAD" w14:paraId="0BB53A1A" w14:textId="77777777" w:rsidTr="002126A0">
        <w:trPr>
          <w:trHeight w:val="1289"/>
        </w:trPr>
        <w:tc>
          <w:tcPr>
            <w:tcW w:w="531" w:type="dxa"/>
            <w:shd w:val="clear" w:color="auto" w:fill="auto"/>
          </w:tcPr>
          <w:p w14:paraId="42F2B7F1" w14:textId="77777777" w:rsidR="00612E04" w:rsidRPr="00E90BAD" w:rsidRDefault="00612E04" w:rsidP="002126A0">
            <w:pPr>
              <w:spacing w:line="240" w:lineRule="auto"/>
            </w:pPr>
            <w:r w:rsidRPr="00E90BAD">
              <w:t>1.</w:t>
            </w:r>
          </w:p>
        </w:tc>
        <w:tc>
          <w:tcPr>
            <w:tcW w:w="6694" w:type="dxa"/>
            <w:shd w:val="clear" w:color="auto" w:fill="auto"/>
          </w:tcPr>
          <w:p w14:paraId="74876799" w14:textId="77777777" w:rsidR="00612E04" w:rsidRPr="00E90BAD" w:rsidRDefault="003455E5" w:rsidP="002126A0">
            <w:pPr>
              <w:spacing w:line="240" w:lineRule="auto"/>
            </w:pPr>
            <w:r>
              <w:rPr>
                <w:b/>
                <w:bCs/>
              </w:rPr>
              <w:t xml:space="preserve">Apologies. </w:t>
            </w:r>
          </w:p>
          <w:p w14:paraId="2A1DEB2A" w14:textId="77777777" w:rsidR="00FE34CC" w:rsidRDefault="003455E5" w:rsidP="00FE34CC">
            <w:pPr>
              <w:spacing w:line="240" w:lineRule="auto"/>
            </w:pPr>
            <w:r>
              <w:t>Apologies were received from:</w:t>
            </w:r>
            <w:r w:rsidR="00923678">
              <w:t xml:space="preserve"> </w:t>
            </w:r>
            <w:r w:rsidR="00FE34CC">
              <w:t xml:space="preserve"> Deacon Lawrence, </w:t>
            </w:r>
            <w:r w:rsidR="00FE34CC" w:rsidRPr="002446F2">
              <w:t>Pauline Rourke</w:t>
            </w:r>
            <w:r w:rsidR="00FE34CC">
              <w:t>,</w:t>
            </w:r>
            <w:r w:rsidR="00FE34CC" w:rsidRPr="002446F2">
              <w:t xml:space="preserve"> </w:t>
            </w:r>
            <w:r w:rsidR="00FE34CC">
              <w:t>Carol Galvin</w:t>
            </w:r>
            <w:r w:rsidR="00A02DFA">
              <w:t xml:space="preserve">, </w:t>
            </w:r>
            <w:r w:rsidR="00FE34CC">
              <w:t xml:space="preserve"> Anne Mosquera, Eileen Irwin, </w:t>
            </w:r>
            <w:r w:rsidR="00DF3771">
              <w:t>and</w:t>
            </w:r>
            <w:r w:rsidR="00923678">
              <w:t xml:space="preserve"> Sue Car</w:t>
            </w:r>
            <w:r w:rsidR="00BE7422">
              <w:t>r</w:t>
            </w:r>
            <w:r w:rsidR="00DF3771">
              <w:t>.</w:t>
            </w:r>
          </w:p>
          <w:p w14:paraId="744CD753" w14:textId="56BEF6CF" w:rsidR="00FE34CC" w:rsidRDefault="00FE34CC" w:rsidP="00FE34CC">
            <w:pPr>
              <w:spacing w:line="240" w:lineRule="auto"/>
            </w:pPr>
            <w:r>
              <w:t xml:space="preserve">Ann </w:t>
            </w:r>
            <w:r w:rsidR="0084186F">
              <w:t>advised that Pauline was withdrawing, for a period from active participation in Parish activities, due to illness.</w:t>
            </w:r>
          </w:p>
          <w:p w14:paraId="099E4AA0" w14:textId="210DECF2" w:rsidR="0084186F" w:rsidRPr="00E90BAD" w:rsidRDefault="0084186F" w:rsidP="00FE34CC">
            <w:pPr>
              <w:spacing w:line="240" w:lineRule="auto"/>
            </w:pPr>
            <w:r>
              <w:t xml:space="preserve">Pastoral Council members recorded their thanks and best wishes to Pauline for a full recovery and Fr William led a prayer. </w:t>
            </w:r>
          </w:p>
        </w:tc>
        <w:tc>
          <w:tcPr>
            <w:tcW w:w="1984" w:type="dxa"/>
            <w:shd w:val="clear" w:color="auto" w:fill="auto"/>
          </w:tcPr>
          <w:p w14:paraId="18A1A149" w14:textId="77777777" w:rsidR="00BE7422" w:rsidRPr="00E90BAD" w:rsidRDefault="00BE7422" w:rsidP="002126A0">
            <w:pPr>
              <w:spacing w:line="240" w:lineRule="auto"/>
            </w:pPr>
          </w:p>
        </w:tc>
      </w:tr>
      <w:tr w:rsidR="00FE34CC" w:rsidRPr="00E90BAD" w14:paraId="05D7413F" w14:textId="77777777" w:rsidTr="002126A0">
        <w:trPr>
          <w:trHeight w:val="1289"/>
        </w:trPr>
        <w:tc>
          <w:tcPr>
            <w:tcW w:w="531" w:type="dxa"/>
            <w:shd w:val="clear" w:color="auto" w:fill="auto"/>
          </w:tcPr>
          <w:p w14:paraId="46AB0D41" w14:textId="0E5BCABB" w:rsidR="00FE34CC" w:rsidRPr="00E90BAD" w:rsidRDefault="00FE34CC" w:rsidP="002126A0">
            <w:pPr>
              <w:spacing w:line="240" w:lineRule="auto"/>
            </w:pPr>
            <w:r>
              <w:t>2.</w:t>
            </w:r>
          </w:p>
        </w:tc>
        <w:tc>
          <w:tcPr>
            <w:tcW w:w="6694" w:type="dxa"/>
            <w:shd w:val="clear" w:color="auto" w:fill="auto"/>
          </w:tcPr>
          <w:p w14:paraId="55500A84" w14:textId="5CBED189" w:rsidR="00FE34CC" w:rsidRPr="00FE34CC" w:rsidRDefault="00FE34CC" w:rsidP="002126A0">
            <w:pPr>
              <w:spacing w:line="240" w:lineRule="auto"/>
              <w:rPr>
                <w:b/>
                <w:bCs/>
              </w:rPr>
            </w:pPr>
            <w:r w:rsidRPr="00FE34CC">
              <w:rPr>
                <w:b/>
                <w:bCs/>
              </w:rPr>
              <w:t>Resignation</w:t>
            </w:r>
          </w:p>
          <w:p w14:paraId="2B28407F" w14:textId="034557F1" w:rsidR="00FE34CC" w:rsidRDefault="0084186F" w:rsidP="00BF5522">
            <w:pPr>
              <w:spacing w:line="240" w:lineRule="auto"/>
              <w:rPr>
                <w:b/>
                <w:bCs/>
              </w:rPr>
            </w:pPr>
            <w:r>
              <w:t xml:space="preserve">Nuala advised Pastoral Council members </w:t>
            </w:r>
            <w:r w:rsidR="00BF5522">
              <w:t xml:space="preserve">that a letter of resignation had been </w:t>
            </w:r>
            <w:r w:rsidR="00EA1BBE">
              <w:t>received</w:t>
            </w:r>
            <w:r w:rsidR="00BF5522">
              <w:t xml:space="preserve"> from Peter Devine. Due to travel and other commitments Peter was unable to continue as </w:t>
            </w:r>
            <w:r w:rsidR="00EA1BBE">
              <w:t>a member</w:t>
            </w:r>
            <w:r w:rsidR="00BF5522">
              <w:t xml:space="preserve"> of the Pastoral Council. Thanks were recorded to Peter.</w:t>
            </w:r>
          </w:p>
        </w:tc>
        <w:tc>
          <w:tcPr>
            <w:tcW w:w="1984" w:type="dxa"/>
            <w:shd w:val="clear" w:color="auto" w:fill="auto"/>
          </w:tcPr>
          <w:p w14:paraId="423EFF5C" w14:textId="77777777" w:rsidR="00FE34CC" w:rsidRPr="00E90BAD" w:rsidRDefault="00FE34CC" w:rsidP="002126A0">
            <w:pPr>
              <w:spacing w:line="240" w:lineRule="auto"/>
            </w:pPr>
          </w:p>
        </w:tc>
      </w:tr>
      <w:tr w:rsidR="00EA1BBE" w:rsidRPr="00E90BAD" w14:paraId="67ECF586" w14:textId="77777777" w:rsidTr="002126A0">
        <w:trPr>
          <w:trHeight w:val="1289"/>
        </w:trPr>
        <w:tc>
          <w:tcPr>
            <w:tcW w:w="531" w:type="dxa"/>
            <w:shd w:val="clear" w:color="auto" w:fill="auto"/>
          </w:tcPr>
          <w:p w14:paraId="554F12EC" w14:textId="32BF604B" w:rsidR="00EA1BBE" w:rsidRDefault="00EA1BBE" w:rsidP="002126A0">
            <w:pPr>
              <w:spacing w:line="240" w:lineRule="auto"/>
            </w:pPr>
            <w:r>
              <w:t>3.</w:t>
            </w:r>
          </w:p>
        </w:tc>
        <w:tc>
          <w:tcPr>
            <w:tcW w:w="6694" w:type="dxa"/>
            <w:shd w:val="clear" w:color="auto" w:fill="auto"/>
          </w:tcPr>
          <w:p w14:paraId="53A3F451" w14:textId="77777777" w:rsidR="00EA1BBE" w:rsidRDefault="00EA1BBE" w:rsidP="002126A0">
            <w:pPr>
              <w:spacing w:line="240" w:lineRule="auto"/>
              <w:rPr>
                <w:b/>
                <w:bCs/>
              </w:rPr>
            </w:pPr>
            <w:r>
              <w:rPr>
                <w:b/>
                <w:bCs/>
              </w:rPr>
              <w:t>Minute Secretary</w:t>
            </w:r>
          </w:p>
          <w:p w14:paraId="5595C219" w14:textId="0CE806D9" w:rsidR="00EA1BBE" w:rsidRPr="00EA1BBE" w:rsidRDefault="00EA1BBE" w:rsidP="002126A0">
            <w:pPr>
              <w:spacing w:line="240" w:lineRule="auto"/>
            </w:pPr>
            <w:r w:rsidRPr="00EA1BBE">
              <w:t>Ann reported that Nual</w:t>
            </w:r>
            <w:r>
              <w:t>a</w:t>
            </w:r>
            <w:r w:rsidRPr="00EA1BBE">
              <w:t xml:space="preserve"> had agreed to continue to act as </w:t>
            </w:r>
            <w:r>
              <w:t xml:space="preserve">Pastoral Council Minute Secretary. Previously meetings </w:t>
            </w:r>
            <w:r w:rsidR="00AC7E35">
              <w:t>were</w:t>
            </w:r>
            <w:r>
              <w:t xml:space="preserve"> minuted by one of the Parish Secretaries, dependant on meeting venue.</w:t>
            </w:r>
          </w:p>
        </w:tc>
        <w:tc>
          <w:tcPr>
            <w:tcW w:w="1984" w:type="dxa"/>
            <w:shd w:val="clear" w:color="auto" w:fill="auto"/>
          </w:tcPr>
          <w:p w14:paraId="5565D9FA" w14:textId="77777777" w:rsidR="00EA1BBE" w:rsidRDefault="00EA1BBE" w:rsidP="002126A0">
            <w:pPr>
              <w:spacing w:line="240" w:lineRule="auto"/>
            </w:pPr>
          </w:p>
          <w:p w14:paraId="6D44152B" w14:textId="76A00E26" w:rsidR="00EA1BBE" w:rsidRPr="00E90BAD" w:rsidRDefault="00EA1BBE" w:rsidP="002126A0">
            <w:pPr>
              <w:spacing w:line="240" w:lineRule="auto"/>
            </w:pPr>
            <w:r>
              <w:t>Nuala</w:t>
            </w:r>
          </w:p>
        </w:tc>
      </w:tr>
      <w:tr w:rsidR="00956C9C" w:rsidRPr="00E90BAD" w14:paraId="7294B7B3" w14:textId="77777777" w:rsidTr="002126A0">
        <w:trPr>
          <w:trHeight w:val="1289"/>
        </w:trPr>
        <w:tc>
          <w:tcPr>
            <w:tcW w:w="531" w:type="dxa"/>
            <w:shd w:val="clear" w:color="auto" w:fill="auto"/>
          </w:tcPr>
          <w:p w14:paraId="68DAF6CE" w14:textId="36403B3C" w:rsidR="00956C9C" w:rsidRPr="00E90BAD" w:rsidRDefault="00EA1BBE" w:rsidP="002126A0">
            <w:pPr>
              <w:spacing w:line="240" w:lineRule="auto"/>
            </w:pPr>
            <w:r>
              <w:t>4.</w:t>
            </w:r>
          </w:p>
        </w:tc>
        <w:tc>
          <w:tcPr>
            <w:tcW w:w="6694" w:type="dxa"/>
            <w:shd w:val="clear" w:color="auto" w:fill="auto"/>
          </w:tcPr>
          <w:p w14:paraId="047FDC68" w14:textId="77777777" w:rsidR="00956C9C" w:rsidRDefault="00956C9C" w:rsidP="002126A0">
            <w:pPr>
              <w:spacing w:line="240" w:lineRule="auto"/>
              <w:rPr>
                <w:b/>
                <w:bCs/>
              </w:rPr>
            </w:pPr>
            <w:r>
              <w:rPr>
                <w:b/>
                <w:bCs/>
              </w:rPr>
              <w:t>Welcome and introductions.</w:t>
            </w:r>
          </w:p>
          <w:p w14:paraId="333B2DFB" w14:textId="76FDD98C" w:rsidR="00956C9C" w:rsidRDefault="00D332F2" w:rsidP="00D332F2">
            <w:pPr>
              <w:spacing w:line="240" w:lineRule="auto"/>
              <w:rPr>
                <w:b/>
                <w:bCs/>
              </w:rPr>
            </w:pPr>
            <w:r>
              <w:t xml:space="preserve"> Ann</w:t>
            </w:r>
            <w:r w:rsidR="00956C9C" w:rsidRPr="00956C9C">
              <w:t xml:space="preserve"> welcomed </w:t>
            </w:r>
            <w:r w:rsidR="00BF5522">
              <w:t xml:space="preserve"> Helen Co</w:t>
            </w:r>
            <w:r>
              <w:t xml:space="preserve">nnor to her first Pastoral Council members and </w:t>
            </w:r>
            <w:r w:rsidR="00BF5522">
              <w:t>i</w:t>
            </w:r>
            <w:r>
              <w:t>ntroductions were made.</w:t>
            </w:r>
          </w:p>
        </w:tc>
        <w:tc>
          <w:tcPr>
            <w:tcW w:w="1984" w:type="dxa"/>
            <w:shd w:val="clear" w:color="auto" w:fill="auto"/>
          </w:tcPr>
          <w:p w14:paraId="005FB44E" w14:textId="77777777" w:rsidR="00956C9C" w:rsidRPr="00E90BAD" w:rsidRDefault="00956C9C" w:rsidP="002126A0">
            <w:pPr>
              <w:spacing w:line="240" w:lineRule="auto"/>
            </w:pPr>
          </w:p>
        </w:tc>
      </w:tr>
      <w:tr w:rsidR="00052B35" w:rsidRPr="00E90BAD" w14:paraId="226A52BD" w14:textId="77777777" w:rsidTr="002126A0">
        <w:trPr>
          <w:trHeight w:val="1348"/>
        </w:trPr>
        <w:tc>
          <w:tcPr>
            <w:tcW w:w="531" w:type="dxa"/>
            <w:shd w:val="clear" w:color="auto" w:fill="auto"/>
          </w:tcPr>
          <w:p w14:paraId="42829CFC" w14:textId="2804325A" w:rsidR="00612E04" w:rsidRPr="00E90BAD" w:rsidRDefault="00EA1BBE" w:rsidP="002126A0">
            <w:pPr>
              <w:spacing w:line="240" w:lineRule="auto"/>
            </w:pPr>
            <w:r>
              <w:t>5.</w:t>
            </w:r>
          </w:p>
        </w:tc>
        <w:tc>
          <w:tcPr>
            <w:tcW w:w="6694" w:type="dxa"/>
            <w:shd w:val="clear" w:color="auto" w:fill="auto"/>
          </w:tcPr>
          <w:p w14:paraId="27CD4976" w14:textId="6833F15C" w:rsidR="0007571A" w:rsidRDefault="0007571A" w:rsidP="002126A0">
            <w:pPr>
              <w:spacing w:line="240" w:lineRule="auto"/>
              <w:rPr>
                <w:b/>
                <w:bCs/>
              </w:rPr>
            </w:pPr>
            <w:r>
              <w:rPr>
                <w:b/>
                <w:bCs/>
              </w:rPr>
              <w:t xml:space="preserve">To receive and approve the minutes of the meeting held on </w:t>
            </w:r>
            <w:r w:rsidR="00D332F2">
              <w:rPr>
                <w:b/>
                <w:bCs/>
              </w:rPr>
              <w:t xml:space="preserve"> 27 April 2022</w:t>
            </w:r>
            <w:r>
              <w:rPr>
                <w:b/>
                <w:bCs/>
              </w:rPr>
              <w:t>.</w:t>
            </w:r>
          </w:p>
          <w:p w14:paraId="09880C83" w14:textId="23587A76" w:rsidR="000006D5" w:rsidRPr="00E90BAD" w:rsidRDefault="00237766" w:rsidP="002126A0">
            <w:pPr>
              <w:spacing w:line="240" w:lineRule="auto"/>
            </w:pPr>
            <w:r>
              <w:t>The minutes were approved</w:t>
            </w:r>
            <w:r w:rsidR="008C5157">
              <w:t>.</w:t>
            </w:r>
            <w:r>
              <w:t xml:space="preserve"> </w:t>
            </w:r>
          </w:p>
        </w:tc>
        <w:tc>
          <w:tcPr>
            <w:tcW w:w="1984" w:type="dxa"/>
            <w:shd w:val="clear" w:color="auto" w:fill="auto"/>
          </w:tcPr>
          <w:p w14:paraId="4354AC7F" w14:textId="33B0D237" w:rsidR="00612E04" w:rsidRPr="00E90BAD" w:rsidRDefault="00612E04" w:rsidP="002126A0">
            <w:pPr>
              <w:spacing w:line="240" w:lineRule="auto"/>
            </w:pPr>
          </w:p>
        </w:tc>
      </w:tr>
      <w:tr w:rsidR="00052B35" w:rsidRPr="00E90BAD" w14:paraId="2C348C90" w14:textId="77777777" w:rsidTr="002126A0">
        <w:tc>
          <w:tcPr>
            <w:tcW w:w="531" w:type="dxa"/>
            <w:shd w:val="clear" w:color="auto" w:fill="auto"/>
          </w:tcPr>
          <w:p w14:paraId="0E74C70F" w14:textId="0B372AB4" w:rsidR="0077250D" w:rsidRPr="00E90BAD" w:rsidRDefault="00EA1BBE" w:rsidP="002126A0">
            <w:pPr>
              <w:spacing w:line="240" w:lineRule="auto"/>
            </w:pPr>
            <w:r>
              <w:t>6.</w:t>
            </w:r>
          </w:p>
        </w:tc>
        <w:tc>
          <w:tcPr>
            <w:tcW w:w="6694" w:type="dxa"/>
            <w:shd w:val="clear" w:color="auto" w:fill="auto"/>
          </w:tcPr>
          <w:p w14:paraId="739B51CE" w14:textId="22D832C6" w:rsidR="0077250D" w:rsidRDefault="0077250D" w:rsidP="002126A0">
            <w:pPr>
              <w:spacing w:line="240" w:lineRule="auto"/>
              <w:rPr>
                <w:b/>
                <w:bCs/>
              </w:rPr>
            </w:pPr>
            <w:r>
              <w:rPr>
                <w:b/>
                <w:bCs/>
              </w:rPr>
              <w:t>Matters arising from the minutes.</w:t>
            </w:r>
          </w:p>
          <w:p w14:paraId="069F2633" w14:textId="6650E8A5" w:rsidR="00D332F2" w:rsidRDefault="00D332F2" w:rsidP="002126A0">
            <w:pPr>
              <w:spacing w:line="240" w:lineRule="auto"/>
            </w:pPr>
            <w:r>
              <w:t xml:space="preserve"> Amy reported that no general contact had yet been made with the Head of Sixth Form at CHS. She advised that a </w:t>
            </w:r>
            <w:r>
              <w:lastRenderedPageBreak/>
              <w:t xml:space="preserve">more specific approach, related to those young people attending mass in the parish, would be more fruitful. </w:t>
            </w:r>
          </w:p>
          <w:p w14:paraId="310531DD" w14:textId="07AA1CCB" w:rsidR="0077250D" w:rsidRPr="003A7F22" w:rsidRDefault="00D332F2" w:rsidP="00D332F2">
            <w:pPr>
              <w:spacing w:line="240" w:lineRule="auto"/>
            </w:pPr>
            <w:r w:rsidRPr="00D332F2">
              <w:t>It was agreed that</w:t>
            </w:r>
            <w:r>
              <w:t xml:space="preserve"> Amy would lead on establishing contact with the relevant young people, with the help of other Pastoral Council members.</w:t>
            </w:r>
          </w:p>
        </w:tc>
        <w:tc>
          <w:tcPr>
            <w:tcW w:w="1984" w:type="dxa"/>
            <w:shd w:val="clear" w:color="auto" w:fill="auto"/>
          </w:tcPr>
          <w:p w14:paraId="740A7F43" w14:textId="77777777" w:rsidR="00AC7E35" w:rsidRDefault="00AC7E35" w:rsidP="002126A0">
            <w:pPr>
              <w:spacing w:line="240" w:lineRule="auto"/>
            </w:pPr>
          </w:p>
          <w:p w14:paraId="2F56B398" w14:textId="46382C5B" w:rsidR="0077250D" w:rsidRDefault="00D332F2" w:rsidP="002126A0">
            <w:pPr>
              <w:spacing w:line="240" w:lineRule="auto"/>
            </w:pPr>
            <w:r>
              <w:t>Amy to follow up.</w:t>
            </w:r>
          </w:p>
        </w:tc>
      </w:tr>
      <w:tr w:rsidR="00052B35" w:rsidRPr="00E90BAD" w14:paraId="7DD548BC" w14:textId="77777777" w:rsidTr="002126A0">
        <w:tc>
          <w:tcPr>
            <w:tcW w:w="531" w:type="dxa"/>
            <w:shd w:val="clear" w:color="auto" w:fill="auto"/>
          </w:tcPr>
          <w:p w14:paraId="57EA394F" w14:textId="1FCD221B" w:rsidR="003A7F22" w:rsidRDefault="00EA1BBE" w:rsidP="002126A0">
            <w:pPr>
              <w:spacing w:line="240" w:lineRule="auto"/>
            </w:pPr>
            <w:r>
              <w:t>7.</w:t>
            </w:r>
          </w:p>
        </w:tc>
        <w:tc>
          <w:tcPr>
            <w:tcW w:w="6694" w:type="dxa"/>
            <w:shd w:val="clear" w:color="auto" w:fill="auto"/>
          </w:tcPr>
          <w:p w14:paraId="53BAEE81" w14:textId="3B13D49C" w:rsidR="00052B35" w:rsidRDefault="00746F78" w:rsidP="002126A0">
            <w:pPr>
              <w:spacing w:line="240" w:lineRule="auto"/>
              <w:rPr>
                <w:b/>
                <w:bCs/>
              </w:rPr>
            </w:pPr>
            <w:r>
              <w:rPr>
                <w:b/>
                <w:bCs/>
              </w:rPr>
              <w:t xml:space="preserve"> Proposed Deanery meeting regarding the Diocesan Synod Report.</w:t>
            </w:r>
            <w:r w:rsidR="00052B35">
              <w:rPr>
                <w:b/>
                <w:bCs/>
              </w:rPr>
              <w:t xml:space="preserve"> </w:t>
            </w:r>
          </w:p>
          <w:p w14:paraId="5EAF8E24" w14:textId="68921C33" w:rsidR="00746F78" w:rsidRDefault="00746F78" w:rsidP="002126A0">
            <w:pPr>
              <w:spacing w:line="240" w:lineRule="auto"/>
            </w:pPr>
            <w:r>
              <w:t>Fr William reported that he had spoken to Fr Paul Shaw, Acting Dean</w:t>
            </w:r>
            <w:r w:rsidR="00C77AD4">
              <w:t>,</w:t>
            </w:r>
            <w:r>
              <w:t xml:space="preserve"> on this matter. Fr Paul had indicated his support for the proposal to hold a meeting to bring </w:t>
            </w:r>
            <w:r w:rsidR="00C77AD4">
              <w:t>together</w:t>
            </w:r>
            <w:r>
              <w:t xml:space="preserve"> representatives from each of the Pastoral Councils in the Deanery to discuss this matter.</w:t>
            </w:r>
          </w:p>
          <w:p w14:paraId="31C2844D" w14:textId="668A9137" w:rsidR="00746F78" w:rsidRDefault="00746F78" w:rsidP="002126A0">
            <w:pPr>
              <w:spacing w:line="240" w:lineRule="auto"/>
            </w:pPr>
            <w:r>
              <w:t xml:space="preserve">Further information was now awaited </w:t>
            </w:r>
            <w:r w:rsidR="00C77AD4">
              <w:t>from</w:t>
            </w:r>
            <w:r>
              <w:t xml:space="preserve"> Fr </w:t>
            </w:r>
            <w:r w:rsidR="00C77AD4">
              <w:t>P</w:t>
            </w:r>
            <w:r>
              <w:t>aul.</w:t>
            </w:r>
          </w:p>
          <w:p w14:paraId="4FA57B1E" w14:textId="4CBDB2E5" w:rsidR="001628DE" w:rsidRPr="003A7F22" w:rsidRDefault="00C77AD4" w:rsidP="00C77AD4">
            <w:pPr>
              <w:spacing w:line="240" w:lineRule="auto"/>
            </w:pPr>
            <w:r>
              <w:t xml:space="preserve">Ann observed that she had spoken to </w:t>
            </w:r>
            <w:proofErr w:type="gramStart"/>
            <w:r>
              <w:t>a number of</w:t>
            </w:r>
            <w:proofErr w:type="gramEnd"/>
            <w:r>
              <w:t xml:space="preserve"> parishioners from St Werburghs and found that they were equally disappointed with Bishop Mark’s Discernment and the Diocesan Report submitted to the Conference of Bishops of England and Wales.</w:t>
            </w:r>
          </w:p>
        </w:tc>
        <w:tc>
          <w:tcPr>
            <w:tcW w:w="1984" w:type="dxa"/>
            <w:shd w:val="clear" w:color="auto" w:fill="auto"/>
          </w:tcPr>
          <w:p w14:paraId="4FD5A772" w14:textId="77777777" w:rsidR="003A7F22" w:rsidRDefault="003A7F22" w:rsidP="002126A0">
            <w:pPr>
              <w:spacing w:line="240" w:lineRule="auto"/>
            </w:pPr>
          </w:p>
          <w:p w14:paraId="6B27F986" w14:textId="77777777" w:rsidR="00052B35" w:rsidRDefault="00052B35" w:rsidP="002126A0">
            <w:pPr>
              <w:spacing w:line="240" w:lineRule="auto"/>
            </w:pPr>
          </w:p>
          <w:p w14:paraId="48C1D31C" w14:textId="77777777" w:rsidR="00052B35" w:rsidRDefault="00052B35" w:rsidP="002126A0">
            <w:pPr>
              <w:spacing w:line="240" w:lineRule="auto"/>
            </w:pPr>
          </w:p>
          <w:p w14:paraId="1FC27755" w14:textId="77777777" w:rsidR="00052B35" w:rsidRDefault="00052B35" w:rsidP="002126A0">
            <w:pPr>
              <w:spacing w:line="240" w:lineRule="auto"/>
            </w:pPr>
          </w:p>
          <w:p w14:paraId="580302E7" w14:textId="77777777" w:rsidR="001628DE" w:rsidRDefault="001628DE" w:rsidP="002126A0">
            <w:pPr>
              <w:spacing w:line="240" w:lineRule="auto"/>
            </w:pPr>
          </w:p>
          <w:p w14:paraId="57630733" w14:textId="77777777" w:rsidR="001628DE" w:rsidRDefault="001628DE" w:rsidP="002126A0">
            <w:pPr>
              <w:spacing w:line="240" w:lineRule="auto"/>
            </w:pPr>
          </w:p>
          <w:p w14:paraId="6E9967E7" w14:textId="77777777" w:rsidR="001628DE" w:rsidRDefault="001628DE" w:rsidP="002126A0">
            <w:pPr>
              <w:spacing w:line="240" w:lineRule="auto"/>
            </w:pPr>
          </w:p>
          <w:p w14:paraId="7CC4C236" w14:textId="77777777" w:rsidR="001628DE" w:rsidRDefault="001628DE" w:rsidP="002126A0">
            <w:pPr>
              <w:spacing w:line="240" w:lineRule="auto"/>
            </w:pPr>
          </w:p>
          <w:p w14:paraId="1A710B90" w14:textId="615081D8" w:rsidR="001628DE" w:rsidRDefault="001628DE" w:rsidP="002126A0">
            <w:pPr>
              <w:spacing w:line="240" w:lineRule="auto"/>
            </w:pPr>
          </w:p>
        </w:tc>
      </w:tr>
      <w:tr w:rsidR="00052B35" w:rsidRPr="00E90BAD" w14:paraId="729F2E33" w14:textId="77777777" w:rsidTr="002126A0">
        <w:tc>
          <w:tcPr>
            <w:tcW w:w="531" w:type="dxa"/>
            <w:shd w:val="clear" w:color="auto" w:fill="auto"/>
          </w:tcPr>
          <w:p w14:paraId="560EFF14" w14:textId="1A57CF01" w:rsidR="003B1857" w:rsidRDefault="00EA1BBE" w:rsidP="002126A0">
            <w:pPr>
              <w:spacing w:line="240" w:lineRule="auto"/>
            </w:pPr>
            <w:r>
              <w:t>8.</w:t>
            </w:r>
            <w:r w:rsidR="00C77AD4">
              <w:t xml:space="preserve"> </w:t>
            </w:r>
          </w:p>
        </w:tc>
        <w:tc>
          <w:tcPr>
            <w:tcW w:w="6694" w:type="dxa"/>
            <w:shd w:val="clear" w:color="auto" w:fill="auto"/>
          </w:tcPr>
          <w:p w14:paraId="5892E107" w14:textId="24291610" w:rsidR="002F03FD" w:rsidRDefault="00C77AD4" w:rsidP="002126A0">
            <w:pPr>
              <w:spacing w:line="240" w:lineRule="auto"/>
              <w:rPr>
                <w:b/>
                <w:bCs/>
              </w:rPr>
            </w:pPr>
            <w:r>
              <w:rPr>
                <w:b/>
                <w:bCs/>
              </w:rPr>
              <w:t xml:space="preserve"> Draft Parish Development Plan 2002.</w:t>
            </w:r>
          </w:p>
          <w:p w14:paraId="71013D46" w14:textId="6C51A831" w:rsidR="00C77AD4" w:rsidRDefault="00C77AD4" w:rsidP="002126A0">
            <w:pPr>
              <w:spacing w:line="240" w:lineRule="auto"/>
            </w:pPr>
            <w:r w:rsidRPr="00C77AD4">
              <w:t xml:space="preserve">Members </w:t>
            </w:r>
            <w:r w:rsidR="00846CEB" w:rsidRPr="00C77AD4">
              <w:t>recei</w:t>
            </w:r>
            <w:r w:rsidR="00846CEB">
              <w:t>ved</w:t>
            </w:r>
            <w:r>
              <w:t xml:space="preserve"> the draft </w:t>
            </w:r>
            <w:r w:rsidR="00846CEB">
              <w:t>Development</w:t>
            </w:r>
            <w:r>
              <w:t xml:space="preserve"> Plan and discussions were held regarding the high </w:t>
            </w:r>
            <w:r w:rsidR="00846CEB">
              <w:t>priority</w:t>
            </w:r>
            <w:r>
              <w:t xml:space="preserve"> actions identified.</w:t>
            </w:r>
          </w:p>
          <w:p w14:paraId="02E5A785" w14:textId="774CDC07" w:rsidR="00846CEB" w:rsidRDefault="00C77AD4" w:rsidP="002126A0">
            <w:pPr>
              <w:spacing w:line="240" w:lineRule="auto"/>
            </w:pPr>
            <w:r>
              <w:t>Ann open</w:t>
            </w:r>
            <w:r w:rsidR="00816453">
              <w:t>ed</w:t>
            </w:r>
            <w:r>
              <w:t xml:space="preserve"> the discussion by providing </w:t>
            </w:r>
            <w:r w:rsidR="00846CEB">
              <w:t>background to the process of assembling the draft plan. Nuala noted that the work of many parishioners and Pastoral Council members, especially Pauline and Ann, had been collated  following the three Parish meetings held in May.</w:t>
            </w:r>
          </w:p>
          <w:p w14:paraId="5932B4B3" w14:textId="77777777" w:rsidR="00846CEB" w:rsidRDefault="00846CEB" w:rsidP="002126A0">
            <w:pPr>
              <w:spacing w:line="240" w:lineRule="auto"/>
            </w:pPr>
            <w:r>
              <w:t>The method for determining the degree of priority was explained, based on the number of “votes” given at the Parish meetings.</w:t>
            </w:r>
          </w:p>
          <w:p w14:paraId="4327B84F" w14:textId="05A97804" w:rsidR="00846CEB" w:rsidRDefault="00846CEB" w:rsidP="002126A0">
            <w:pPr>
              <w:spacing w:line="240" w:lineRule="auto"/>
            </w:pPr>
            <w:r>
              <w:t>As the  Pastoral Council intended to commit to action on the high priority issues before the end of 2022 Nuala suggested that the meeting may wish to focus on these initially.</w:t>
            </w:r>
            <w:r w:rsidR="00A35886">
              <w:t xml:space="preserve"> It was suggested that although all Pastoral Council members would assist</w:t>
            </w:r>
            <w:r w:rsidR="00C1645B">
              <w:t>,</w:t>
            </w:r>
            <w:r w:rsidR="00A35886">
              <w:t xml:space="preserve">  individual members of the Pastoral Council would undertake a lead role in facilitating the implementation of key themes/actions  within the Development Plan</w:t>
            </w:r>
            <w:r w:rsidR="00C1645B">
              <w:t xml:space="preserve"> and report back to future Pastoral Council meetings</w:t>
            </w:r>
          </w:p>
          <w:p w14:paraId="5FC8126D" w14:textId="296ECC4F" w:rsidR="00846CEB" w:rsidRDefault="00A675E4" w:rsidP="002126A0">
            <w:pPr>
              <w:spacing w:line="240" w:lineRule="auto"/>
            </w:pPr>
            <w:r>
              <w:t xml:space="preserve"> Regarding high priority actions </w:t>
            </w:r>
            <w:r w:rsidR="00EE7CD3">
              <w:t xml:space="preserve"> the </w:t>
            </w:r>
            <w:r w:rsidR="00846CEB">
              <w:t xml:space="preserve">following were </w:t>
            </w:r>
            <w:r w:rsidR="00A35886">
              <w:t>noted/</w:t>
            </w:r>
            <w:r w:rsidR="00846CEB">
              <w:t>agreed:</w:t>
            </w:r>
          </w:p>
          <w:p w14:paraId="75161600" w14:textId="1ABF4F36" w:rsidR="005F2A33" w:rsidRDefault="00E93E4C" w:rsidP="005F2A33">
            <w:pPr>
              <w:pStyle w:val="ListParagraph"/>
              <w:numPr>
                <w:ilvl w:val="0"/>
                <w:numId w:val="42"/>
              </w:numPr>
              <w:spacing w:line="240" w:lineRule="auto"/>
            </w:pPr>
            <w:r>
              <w:lastRenderedPageBreak/>
              <w:t xml:space="preserve">The Children’s </w:t>
            </w:r>
            <w:r w:rsidR="00873A16">
              <w:t xml:space="preserve"> Liturgy will restart at 11.00 mass at St Columba’s on 3 July. Dates over the summer to be agreed. Monthly sessions thereafter with greater frequency if additional volunteers can be recruited.</w:t>
            </w:r>
            <w:r w:rsidR="0008333A">
              <w:t xml:space="preserve"> Helen offered to assist as a helper.</w:t>
            </w:r>
          </w:p>
          <w:p w14:paraId="42300CAE" w14:textId="74DEB449" w:rsidR="005F2A33" w:rsidRDefault="00A35886" w:rsidP="005F2A33">
            <w:pPr>
              <w:pStyle w:val="ListParagraph"/>
              <w:numPr>
                <w:ilvl w:val="0"/>
                <w:numId w:val="42"/>
              </w:numPr>
              <w:spacing w:line="240" w:lineRule="auto"/>
            </w:pPr>
            <w:r>
              <w:t xml:space="preserve">The Youth group – Ann had spoken to Denise Lusk regarding an Autumn restart of this group for young people aged 10 </w:t>
            </w:r>
            <w:r w:rsidR="00C1645B">
              <w:t>–</w:t>
            </w:r>
            <w:r>
              <w:t xml:space="preserve"> 14</w:t>
            </w:r>
            <w:r w:rsidR="00C1645B">
              <w:t xml:space="preserve">. It had previously taken place at St Columba’s on Monday evenings. A venue share with St Theresa’s would be investigated - issues of safeguarding to be resolved. Amy also offered to be a helper with </w:t>
            </w:r>
            <w:proofErr w:type="gramStart"/>
            <w:r w:rsidR="00C1645B">
              <w:t>Denise, if</w:t>
            </w:r>
            <w:proofErr w:type="gramEnd"/>
            <w:r w:rsidR="00C1645B">
              <w:t xml:space="preserve"> a rota arrangement could be put in place. </w:t>
            </w:r>
            <w:r w:rsidR="00DC38B5">
              <w:t xml:space="preserve"> Matt offered to help with DJ decks.</w:t>
            </w:r>
            <w:r w:rsidR="00C1645B">
              <w:t xml:space="preserve"> Ann observed that involvement of people in a youth mass had proven to be successful at St Theresa’s previously. Fr William asked that we consult with the young people directly before setting any plans in place</w:t>
            </w:r>
          </w:p>
          <w:p w14:paraId="35FD5350" w14:textId="1AA0BA1C" w:rsidR="00873A16" w:rsidRDefault="00C1645B" w:rsidP="004C3EB1">
            <w:pPr>
              <w:pStyle w:val="ListParagraph"/>
              <w:numPr>
                <w:ilvl w:val="0"/>
                <w:numId w:val="42"/>
              </w:numPr>
              <w:spacing w:line="240" w:lineRule="auto"/>
            </w:pPr>
            <w:r>
              <w:t>T</w:t>
            </w:r>
            <w:r w:rsidR="00873A16">
              <w:t>he Liturgy Group – Ann had spoken to Mark Tray</w:t>
            </w:r>
            <w:r w:rsidR="00BC41B7">
              <w:t>n</w:t>
            </w:r>
            <w:r w:rsidR="00873A16">
              <w:t xml:space="preserve">or who </w:t>
            </w:r>
            <w:r w:rsidR="00A35886">
              <w:t>has agreed to coordinate a meeting of the Liturgy group in September</w:t>
            </w:r>
            <w:r w:rsidR="00DC38B5">
              <w:t xml:space="preserve"> to establish plans, including</w:t>
            </w:r>
            <w:r w:rsidR="00EE7CD3">
              <w:t>,</w:t>
            </w:r>
            <w:r w:rsidR="00DC38B5">
              <w:t xml:space="preserve"> but not limited to, Christmas and Easter</w:t>
            </w:r>
            <w:r w:rsidR="006B2B0B">
              <w:t>.</w:t>
            </w:r>
            <w:r w:rsidR="00AE2255">
              <w:t xml:space="preserve"> Deacon Lawrence had indicated that he was happy to act in support but no longer to lead this work.</w:t>
            </w:r>
          </w:p>
          <w:p w14:paraId="574022FA" w14:textId="1E4BA71C" w:rsidR="00C77AD4" w:rsidRDefault="006B2B0B" w:rsidP="002126A0">
            <w:pPr>
              <w:pStyle w:val="ListParagraph"/>
              <w:numPr>
                <w:ilvl w:val="0"/>
                <w:numId w:val="42"/>
              </w:numPr>
              <w:spacing w:line="240" w:lineRule="auto"/>
            </w:pPr>
            <w:r>
              <w:t xml:space="preserve">Canvassing families – Lynsey had spoken to several families about what might encourage them to become active members of the parish.  </w:t>
            </w:r>
            <w:proofErr w:type="gramStart"/>
            <w:r>
              <w:t>A number of</w:t>
            </w:r>
            <w:proofErr w:type="gramEnd"/>
            <w:r>
              <w:t xml:space="preserve"> ideas had been suggested including a play group</w:t>
            </w:r>
            <w:r w:rsidR="00EE7CD3">
              <w:t>. I</w:t>
            </w:r>
            <w:r w:rsidR="00A675E4">
              <w:t>t was noted that a play group was not currently considered to be a project which the parish could pursue for legal, financial, safeguarding and employment reasons. Other ide</w:t>
            </w:r>
            <w:r w:rsidR="00EE7CD3">
              <w:t>a</w:t>
            </w:r>
            <w:r w:rsidR="00A675E4">
              <w:t xml:space="preserve">s included </w:t>
            </w:r>
            <w:r>
              <w:t>games nights, children’s disco, toys in hall for small children for after mass, a family walk and picnic, coffee and crafts sessions. It was agreed to forward these ideas to the Social Committee for consideration</w:t>
            </w:r>
            <w:r w:rsidR="00A675E4">
              <w:t>.</w:t>
            </w:r>
          </w:p>
          <w:p w14:paraId="631B2666" w14:textId="5D5EBA8A" w:rsidR="00A675E4" w:rsidRDefault="00A675E4" w:rsidP="002126A0">
            <w:pPr>
              <w:pStyle w:val="ListParagraph"/>
              <w:numPr>
                <w:ilvl w:val="0"/>
                <w:numId w:val="42"/>
              </w:numPr>
              <w:spacing w:line="240" w:lineRule="auto"/>
            </w:pPr>
            <w:r>
              <w:t xml:space="preserve">Improve communications - </w:t>
            </w:r>
            <w:r w:rsidR="00DC38B5">
              <w:t xml:space="preserve"> discussion about the use and management of the two websites. Web editorship and focus on the new website for development</w:t>
            </w:r>
            <w:r w:rsidR="00ED1F2D">
              <w:t>, with signposting from the old site.</w:t>
            </w:r>
            <w:r w:rsidR="00DC38B5">
              <w:t xml:space="preserve"> Matt offered to take the lead on this area of work. Nuala will coordinate a meeting with Matt and Anthony Mosquera</w:t>
            </w:r>
            <w:r w:rsidR="00EA1BBE">
              <w:t>. Agreed that parish offices would continue to provide and circulate information to support this endeavour.</w:t>
            </w:r>
            <w:r w:rsidR="00DC38B5">
              <w:t xml:space="preserve"> </w:t>
            </w:r>
          </w:p>
          <w:p w14:paraId="3708C7BA" w14:textId="2E7E816E" w:rsidR="005F2A33" w:rsidRDefault="00ED1F2D" w:rsidP="005F2A33">
            <w:pPr>
              <w:pStyle w:val="ListParagraph"/>
              <w:numPr>
                <w:ilvl w:val="0"/>
                <w:numId w:val="42"/>
              </w:numPr>
              <w:spacing w:line="240" w:lineRule="auto"/>
            </w:pPr>
            <w:r>
              <w:t xml:space="preserve">Recruit new Readers and Eucharistic Ministers </w:t>
            </w:r>
            <w:proofErr w:type="gramStart"/>
            <w:r>
              <w:t>in order to</w:t>
            </w:r>
            <w:proofErr w:type="gramEnd"/>
            <w:r>
              <w:t xml:space="preserve"> be more reflective of the parish as a whole. Fr William and Fr James are speaking to </w:t>
            </w:r>
            <w:r>
              <w:lastRenderedPageBreak/>
              <w:t>parishioners to encourage participation in social gatherings as a precursor to recruitment</w:t>
            </w:r>
            <w:r w:rsidR="00AC7E35">
              <w:t>.</w:t>
            </w:r>
          </w:p>
          <w:p w14:paraId="377100A2" w14:textId="022AFA74" w:rsidR="00AE2255" w:rsidRDefault="00AE2255" w:rsidP="002126A0">
            <w:pPr>
              <w:spacing w:line="240" w:lineRule="auto"/>
            </w:pPr>
            <w:r>
              <w:t xml:space="preserve">As time permitted discussion followed on some of the </w:t>
            </w:r>
            <w:r w:rsidRPr="00460809">
              <w:rPr>
                <w:color w:val="00B050"/>
              </w:rPr>
              <w:t xml:space="preserve">medium priority </w:t>
            </w:r>
            <w:r>
              <w:t>issues.</w:t>
            </w:r>
          </w:p>
          <w:p w14:paraId="4755EBE4" w14:textId="3BAB86CA" w:rsidR="00AE2255" w:rsidRDefault="00AE2255" w:rsidP="002126A0">
            <w:pPr>
              <w:spacing w:line="240" w:lineRule="auto"/>
            </w:pPr>
            <w:r>
              <w:t>The following were noted/agreed:</w:t>
            </w:r>
          </w:p>
          <w:p w14:paraId="3BCE862B" w14:textId="0EF3F3DC" w:rsidR="00AE2255" w:rsidRDefault="00AE2255" w:rsidP="00460809">
            <w:pPr>
              <w:pStyle w:val="ListParagraph"/>
              <w:numPr>
                <w:ilvl w:val="0"/>
                <w:numId w:val="42"/>
              </w:numPr>
              <w:spacing w:line="240" w:lineRule="auto"/>
            </w:pPr>
            <w:r>
              <w:t>Outreach – Sue observed that the compilation of a list of parishioners for visiting or phone contact was complicated</w:t>
            </w:r>
            <w:r w:rsidR="00F32A07">
              <w:t xml:space="preserve"> due</w:t>
            </w:r>
            <w:r>
              <w:t xml:space="preserve"> to GDPR.</w:t>
            </w:r>
            <w:r w:rsidR="00F32A07">
              <w:t xml:space="preserve"> Prior permission from the person was required and anyone visiting officially on behalf of the parish had to complete DBS checks. She reported that several informal friendship visits were taking place and several people were visited by EMoHC, all of whom had DBS clearance. SVP visits were also in place with some </w:t>
            </w:r>
            <w:r w:rsidR="0008333A">
              <w:t xml:space="preserve">individuals /families and with more volunteers/additional funding these visits could be extended. An SVP recruitment drive was </w:t>
            </w:r>
            <w:proofErr w:type="gramStart"/>
            <w:r w:rsidR="0008333A">
              <w:t>required</w:t>
            </w:r>
            <w:proofErr w:type="gramEnd"/>
            <w:r w:rsidR="0008333A">
              <w:t xml:space="preserve"> and Sue advised that she would discuss this with Mark Traynor and asked for general assistance. Personal appeals at church, at coffee after mass  and at social events could be initiated by any/all PC members. A sponsored walk for the SVP was under active consideration and it was hoped to involve the altar servers </w:t>
            </w:r>
          </w:p>
          <w:p w14:paraId="3FDEEF8D" w14:textId="0AA787F6" w:rsidR="005F2A33" w:rsidRDefault="005F2A33" w:rsidP="005F2A33">
            <w:pPr>
              <w:spacing w:line="240" w:lineRule="auto"/>
            </w:pPr>
            <w:r>
              <w:t xml:space="preserve">Fr James observed that in relation to </w:t>
            </w:r>
            <w:proofErr w:type="gramStart"/>
            <w:r>
              <w:t>all of</w:t>
            </w:r>
            <w:proofErr w:type="gramEnd"/>
            <w:r>
              <w:t xml:space="preserve"> our activities it was wise to have a group of volunteers in support. This  contingency planning would enable activities to </w:t>
            </w:r>
            <w:r w:rsidR="00B879BE">
              <w:t xml:space="preserve">operate </w:t>
            </w:r>
            <w:r>
              <w:t>without all responsibility falling on a single individual.</w:t>
            </w:r>
          </w:p>
          <w:p w14:paraId="3453B1FA" w14:textId="13AE5F55" w:rsidR="00460809" w:rsidRDefault="00B879BE" w:rsidP="00B879BE">
            <w:pPr>
              <w:spacing w:line="240" w:lineRule="auto"/>
            </w:pPr>
            <w:r>
              <w:t>Nuala hoped that through  the use of team rota systems and  lead/liaison PC members to facilitate, progress could be made in the areas discussed.</w:t>
            </w:r>
          </w:p>
          <w:p w14:paraId="238BF95A" w14:textId="3CE87612" w:rsidR="002553CF" w:rsidRDefault="002553CF" w:rsidP="00B879BE">
            <w:pPr>
              <w:spacing w:line="240" w:lineRule="auto"/>
            </w:pPr>
            <w:r>
              <w:t xml:space="preserve">It was agreed that with the additions/amendments ( </w:t>
            </w:r>
            <w:r w:rsidRPr="00AC7E35">
              <w:rPr>
                <w:i/>
                <w:iCs/>
              </w:rPr>
              <w:t xml:space="preserve">Nuala to </w:t>
            </w:r>
            <w:r w:rsidR="00AC7E35" w:rsidRPr="00AC7E35">
              <w:rPr>
                <w:i/>
                <w:iCs/>
              </w:rPr>
              <w:t>incorporate</w:t>
            </w:r>
            <w:r w:rsidR="00AC7E35">
              <w:rPr>
                <w:i/>
                <w:iCs/>
              </w:rPr>
              <w:t xml:space="preserve">) </w:t>
            </w:r>
            <w:r>
              <w:t>as discussed above, that the draft Development Plan be formally adopted.</w:t>
            </w:r>
          </w:p>
          <w:p w14:paraId="185C864C" w14:textId="183A52E3" w:rsidR="001628DE" w:rsidRPr="000410C3" w:rsidRDefault="00B879BE" w:rsidP="00B879BE">
            <w:pPr>
              <w:spacing w:line="240" w:lineRule="auto"/>
            </w:pPr>
            <w:r>
              <w:t>In conclusion</w:t>
            </w:r>
            <w:r w:rsidR="00460809">
              <w:t>,</w:t>
            </w:r>
            <w:r>
              <w:t xml:space="preserve"> Ann wished formal thanks </w:t>
            </w:r>
            <w:proofErr w:type="gramStart"/>
            <w:r>
              <w:t>be</w:t>
            </w:r>
            <w:proofErr w:type="gramEnd"/>
            <w:r>
              <w:t xml:space="preserve"> recorded to Anne who, although unable to attend, had submitted a document on all aspects of the Development Plan.  It was agreed </w:t>
            </w:r>
            <w:r w:rsidR="00E33671">
              <w:t>to consider  this further in time for the AGM in the Autumn.</w:t>
            </w:r>
          </w:p>
        </w:tc>
        <w:tc>
          <w:tcPr>
            <w:tcW w:w="1984" w:type="dxa"/>
            <w:shd w:val="clear" w:color="auto" w:fill="auto"/>
          </w:tcPr>
          <w:p w14:paraId="029E8F1A" w14:textId="77777777" w:rsidR="00012832" w:rsidRDefault="00012832" w:rsidP="002126A0">
            <w:pPr>
              <w:spacing w:line="240" w:lineRule="auto"/>
            </w:pPr>
          </w:p>
          <w:p w14:paraId="70C0BDED" w14:textId="77777777" w:rsidR="00980155" w:rsidRDefault="00980155" w:rsidP="002126A0">
            <w:pPr>
              <w:spacing w:line="240" w:lineRule="auto"/>
            </w:pPr>
          </w:p>
          <w:p w14:paraId="025F150E" w14:textId="77777777" w:rsidR="00980155" w:rsidRDefault="00980155" w:rsidP="002126A0">
            <w:pPr>
              <w:spacing w:line="240" w:lineRule="auto"/>
            </w:pPr>
          </w:p>
          <w:p w14:paraId="5C185D4E" w14:textId="77777777" w:rsidR="00980155" w:rsidRDefault="00980155" w:rsidP="002126A0">
            <w:pPr>
              <w:spacing w:line="240" w:lineRule="auto"/>
            </w:pPr>
          </w:p>
          <w:p w14:paraId="475D6A58" w14:textId="77777777" w:rsidR="00980155" w:rsidRDefault="00980155" w:rsidP="002126A0">
            <w:pPr>
              <w:spacing w:line="240" w:lineRule="auto"/>
            </w:pPr>
          </w:p>
          <w:p w14:paraId="6937B759" w14:textId="77777777" w:rsidR="00980155" w:rsidRDefault="00980155" w:rsidP="002126A0">
            <w:pPr>
              <w:spacing w:line="240" w:lineRule="auto"/>
            </w:pPr>
          </w:p>
          <w:p w14:paraId="22399E80" w14:textId="77777777" w:rsidR="00980155" w:rsidRDefault="00980155" w:rsidP="002126A0">
            <w:pPr>
              <w:spacing w:line="240" w:lineRule="auto"/>
            </w:pPr>
          </w:p>
          <w:p w14:paraId="7BE2158F" w14:textId="77777777" w:rsidR="00980155" w:rsidRDefault="00980155" w:rsidP="002126A0">
            <w:pPr>
              <w:spacing w:line="240" w:lineRule="auto"/>
            </w:pPr>
          </w:p>
          <w:p w14:paraId="6A3CF050" w14:textId="77777777" w:rsidR="00980155" w:rsidRDefault="00980155" w:rsidP="002126A0">
            <w:pPr>
              <w:spacing w:line="240" w:lineRule="auto"/>
            </w:pPr>
          </w:p>
          <w:p w14:paraId="1BA26AD7" w14:textId="77777777" w:rsidR="00980155" w:rsidRDefault="00980155" w:rsidP="002126A0">
            <w:pPr>
              <w:spacing w:line="240" w:lineRule="auto"/>
            </w:pPr>
          </w:p>
          <w:p w14:paraId="587C4383" w14:textId="77777777" w:rsidR="00980155" w:rsidRDefault="00980155" w:rsidP="002126A0">
            <w:pPr>
              <w:spacing w:line="240" w:lineRule="auto"/>
            </w:pPr>
          </w:p>
          <w:p w14:paraId="7E0DE24A" w14:textId="77777777" w:rsidR="00980155" w:rsidRDefault="00980155" w:rsidP="002126A0">
            <w:pPr>
              <w:spacing w:line="240" w:lineRule="auto"/>
            </w:pPr>
          </w:p>
          <w:p w14:paraId="59E91759" w14:textId="77777777" w:rsidR="00A35886" w:rsidRDefault="00A35886" w:rsidP="002126A0">
            <w:pPr>
              <w:spacing w:line="240" w:lineRule="auto"/>
            </w:pPr>
          </w:p>
          <w:p w14:paraId="3204B6FF" w14:textId="77777777" w:rsidR="00A35886" w:rsidRDefault="00A35886" w:rsidP="002126A0">
            <w:pPr>
              <w:spacing w:line="240" w:lineRule="auto"/>
            </w:pPr>
          </w:p>
          <w:p w14:paraId="7E8D004C" w14:textId="77777777" w:rsidR="00C1645B" w:rsidRDefault="00C1645B" w:rsidP="002126A0">
            <w:pPr>
              <w:spacing w:line="240" w:lineRule="auto"/>
            </w:pPr>
          </w:p>
          <w:p w14:paraId="1BF1B989" w14:textId="77777777" w:rsidR="00AC7E35" w:rsidRDefault="00AC7E35" w:rsidP="002126A0">
            <w:pPr>
              <w:spacing w:line="240" w:lineRule="auto"/>
            </w:pPr>
          </w:p>
          <w:p w14:paraId="5E7EF95A" w14:textId="3C5B7704" w:rsidR="00980155" w:rsidRDefault="00A35886" w:rsidP="002126A0">
            <w:pPr>
              <w:spacing w:line="240" w:lineRule="auto"/>
            </w:pPr>
            <w:r>
              <w:lastRenderedPageBreak/>
              <w:t>Lynsey as l</w:t>
            </w:r>
            <w:r w:rsidR="00C1645B">
              <w:t>iaison</w:t>
            </w:r>
            <w:r>
              <w:t xml:space="preserve"> PC member</w:t>
            </w:r>
          </w:p>
          <w:p w14:paraId="17E2600F" w14:textId="0CFD6CAF" w:rsidR="00980155" w:rsidRDefault="00980155" w:rsidP="002126A0">
            <w:pPr>
              <w:spacing w:line="240" w:lineRule="auto"/>
            </w:pPr>
          </w:p>
          <w:p w14:paraId="713F241A" w14:textId="0E408928" w:rsidR="00C1645B" w:rsidRDefault="00C1645B" w:rsidP="00C1645B">
            <w:pPr>
              <w:spacing w:line="240" w:lineRule="auto"/>
              <w:contextualSpacing/>
            </w:pPr>
            <w:r>
              <w:t xml:space="preserve">Helen as </w:t>
            </w:r>
          </w:p>
          <w:p w14:paraId="4686FD35" w14:textId="510D6AD7" w:rsidR="00C1645B" w:rsidRDefault="00C1645B" w:rsidP="00C1645B">
            <w:pPr>
              <w:spacing w:line="240" w:lineRule="auto"/>
              <w:contextualSpacing/>
            </w:pPr>
            <w:r>
              <w:t>liaison PC member</w:t>
            </w:r>
          </w:p>
          <w:p w14:paraId="5CDA8757" w14:textId="77777777" w:rsidR="00C1645B" w:rsidRDefault="00C1645B" w:rsidP="002126A0">
            <w:pPr>
              <w:spacing w:line="240" w:lineRule="auto"/>
            </w:pPr>
          </w:p>
          <w:p w14:paraId="68D190A0" w14:textId="77777777" w:rsidR="00A35886" w:rsidRDefault="00A35886" w:rsidP="002126A0">
            <w:pPr>
              <w:spacing w:line="240" w:lineRule="auto"/>
            </w:pPr>
          </w:p>
          <w:p w14:paraId="2A07D5AF" w14:textId="77777777" w:rsidR="00980155" w:rsidRDefault="00980155" w:rsidP="002126A0">
            <w:pPr>
              <w:spacing w:line="240" w:lineRule="auto"/>
            </w:pPr>
          </w:p>
          <w:p w14:paraId="602EC575" w14:textId="77777777" w:rsidR="00A06046" w:rsidRDefault="00A06046" w:rsidP="002126A0">
            <w:pPr>
              <w:spacing w:line="240" w:lineRule="auto"/>
            </w:pPr>
          </w:p>
          <w:p w14:paraId="0544A776" w14:textId="77777777" w:rsidR="00DC38B5" w:rsidRDefault="00DC38B5" w:rsidP="00A675E4">
            <w:pPr>
              <w:spacing w:line="240" w:lineRule="auto"/>
              <w:contextualSpacing/>
            </w:pPr>
          </w:p>
          <w:p w14:paraId="6FEE949A" w14:textId="77777777" w:rsidR="005F2A33" w:rsidRDefault="005F2A33" w:rsidP="00A675E4">
            <w:pPr>
              <w:spacing w:line="240" w:lineRule="auto"/>
              <w:contextualSpacing/>
            </w:pPr>
          </w:p>
          <w:p w14:paraId="3F2FD001" w14:textId="77777777" w:rsidR="005F2A33" w:rsidRDefault="005F2A33" w:rsidP="00A675E4">
            <w:pPr>
              <w:spacing w:line="240" w:lineRule="auto"/>
              <w:contextualSpacing/>
            </w:pPr>
          </w:p>
          <w:p w14:paraId="10F8C626" w14:textId="2EC7B9CE" w:rsidR="00A675E4" w:rsidRDefault="00A675E4" w:rsidP="00A675E4">
            <w:pPr>
              <w:spacing w:line="240" w:lineRule="auto"/>
              <w:contextualSpacing/>
            </w:pPr>
            <w:r>
              <w:t xml:space="preserve">Ann as </w:t>
            </w:r>
          </w:p>
          <w:p w14:paraId="32D649B1" w14:textId="77777777" w:rsidR="00A675E4" w:rsidRDefault="00A675E4" w:rsidP="00A675E4">
            <w:pPr>
              <w:spacing w:line="240" w:lineRule="auto"/>
              <w:contextualSpacing/>
            </w:pPr>
            <w:r>
              <w:t>liaison PC member</w:t>
            </w:r>
          </w:p>
          <w:p w14:paraId="03D58F39" w14:textId="77777777" w:rsidR="00A06046" w:rsidRDefault="00A06046" w:rsidP="002126A0">
            <w:pPr>
              <w:spacing w:line="240" w:lineRule="auto"/>
            </w:pPr>
          </w:p>
          <w:p w14:paraId="78F49616" w14:textId="77777777" w:rsidR="00A06046" w:rsidRDefault="00A06046" w:rsidP="002126A0">
            <w:pPr>
              <w:spacing w:line="240" w:lineRule="auto"/>
            </w:pPr>
          </w:p>
          <w:p w14:paraId="63015937" w14:textId="77777777" w:rsidR="00DC38B5" w:rsidRDefault="00DC38B5" w:rsidP="00A675E4">
            <w:pPr>
              <w:spacing w:line="240" w:lineRule="auto"/>
              <w:contextualSpacing/>
            </w:pPr>
          </w:p>
          <w:p w14:paraId="39A6B08D" w14:textId="77777777" w:rsidR="00DC38B5" w:rsidRDefault="00DC38B5" w:rsidP="00A675E4">
            <w:pPr>
              <w:spacing w:line="240" w:lineRule="auto"/>
              <w:contextualSpacing/>
            </w:pPr>
          </w:p>
          <w:p w14:paraId="234ECF72" w14:textId="77777777" w:rsidR="00DC38B5" w:rsidRDefault="00DC38B5" w:rsidP="00A675E4">
            <w:pPr>
              <w:spacing w:line="240" w:lineRule="auto"/>
              <w:contextualSpacing/>
            </w:pPr>
          </w:p>
          <w:p w14:paraId="27B70790" w14:textId="77777777" w:rsidR="00DC38B5" w:rsidRDefault="00DC38B5" w:rsidP="00A675E4">
            <w:pPr>
              <w:spacing w:line="240" w:lineRule="auto"/>
              <w:contextualSpacing/>
            </w:pPr>
          </w:p>
          <w:p w14:paraId="73772223" w14:textId="33A9DA95" w:rsidR="00A675E4" w:rsidRDefault="00E4332E" w:rsidP="00A675E4">
            <w:pPr>
              <w:spacing w:line="240" w:lineRule="auto"/>
              <w:contextualSpacing/>
            </w:pPr>
            <w:r>
              <w:t>A</w:t>
            </w:r>
            <w:r w:rsidR="00A675E4">
              <w:t xml:space="preserve">nn as </w:t>
            </w:r>
          </w:p>
          <w:p w14:paraId="3C658F41" w14:textId="77777777" w:rsidR="00A675E4" w:rsidRDefault="00A675E4" w:rsidP="00A675E4">
            <w:pPr>
              <w:spacing w:line="240" w:lineRule="auto"/>
              <w:contextualSpacing/>
            </w:pPr>
            <w:r>
              <w:t>liaison PC member</w:t>
            </w:r>
          </w:p>
          <w:p w14:paraId="4C292ED9" w14:textId="77777777" w:rsidR="00980155" w:rsidRDefault="00980155" w:rsidP="002126A0">
            <w:pPr>
              <w:spacing w:line="240" w:lineRule="auto"/>
            </w:pPr>
          </w:p>
          <w:p w14:paraId="3E8A1D82" w14:textId="35AD29EA" w:rsidR="00980155" w:rsidRDefault="00980155" w:rsidP="002126A0">
            <w:pPr>
              <w:spacing w:line="240" w:lineRule="auto"/>
            </w:pPr>
          </w:p>
          <w:p w14:paraId="1ADAF7BC" w14:textId="77777777" w:rsidR="00D04AF0" w:rsidRDefault="00D04AF0" w:rsidP="002126A0">
            <w:pPr>
              <w:spacing w:line="240" w:lineRule="auto"/>
            </w:pPr>
          </w:p>
          <w:p w14:paraId="4F2DB399" w14:textId="27C710C4" w:rsidR="00EA1BBE" w:rsidRDefault="00EA1BBE" w:rsidP="002126A0">
            <w:pPr>
              <w:spacing w:line="240" w:lineRule="auto"/>
            </w:pPr>
            <w:r>
              <w:t>Matt as l</w:t>
            </w:r>
            <w:r w:rsidR="00ED1F2D">
              <w:t>ead</w:t>
            </w:r>
            <w:r>
              <w:t xml:space="preserve"> PC member</w:t>
            </w:r>
          </w:p>
          <w:p w14:paraId="74914303" w14:textId="162738C5" w:rsidR="00980155" w:rsidRDefault="00980155" w:rsidP="002126A0">
            <w:pPr>
              <w:spacing w:line="240" w:lineRule="auto"/>
            </w:pPr>
          </w:p>
          <w:p w14:paraId="79B9A1F9" w14:textId="1F6C610C" w:rsidR="00D04AF0" w:rsidRDefault="00D04AF0" w:rsidP="002126A0">
            <w:pPr>
              <w:spacing w:line="240" w:lineRule="auto"/>
            </w:pPr>
            <w:r>
              <w:t>Nuala</w:t>
            </w:r>
          </w:p>
          <w:p w14:paraId="2EDC5911" w14:textId="77777777" w:rsidR="00980155" w:rsidRDefault="00980155" w:rsidP="002126A0">
            <w:pPr>
              <w:spacing w:line="240" w:lineRule="auto"/>
            </w:pPr>
          </w:p>
          <w:p w14:paraId="17190A4B" w14:textId="7E6F8694" w:rsidR="00980155" w:rsidRDefault="00980155" w:rsidP="002126A0">
            <w:pPr>
              <w:spacing w:line="240" w:lineRule="auto"/>
            </w:pPr>
          </w:p>
          <w:p w14:paraId="178AC9FD" w14:textId="77B9DA8A" w:rsidR="00ED1F2D" w:rsidRDefault="00ED1F2D" w:rsidP="002126A0">
            <w:pPr>
              <w:spacing w:line="240" w:lineRule="auto"/>
            </w:pPr>
            <w:r>
              <w:t xml:space="preserve">Fr William and Fr James </w:t>
            </w:r>
          </w:p>
          <w:p w14:paraId="17E9D956" w14:textId="77777777" w:rsidR="00980155" w:rsidRDefault="00980155" w:rsidP="002126A0">
            <w:pPr>
              <w:spacing w:line="240" w:lineRule="auto"/>
            </w:pPr>
          </w:p>
          <w:p w14:paraId="13265C68" w14:textId="77777777" w:rsidR="00980155" w:rsidRDefault="00980155" w:rsidP="002126A0">
            <w:pPr>
              <w:spacing w:line="240" w:lineRule="auto"/>
            </w:pPr>
          </w:p>
          <w:p w14:paraId="26B35CD9" w14:textId="77777777" w:rsidR="00980155" w:rsidRDefault="00980155" w:rsidP="002126A0">
            <w:pPr>
              <w:spacing w:line="240" w:lineRule="auto"/>
            </w:pPr>
          </w:p>
          <w:p w14:paraId="28241C5B" w14:textId="77777777" w:rsidR="00980155" w:rsidRDefault="00980155" w:rsidP="002126A0">
            <w:pPr>
              <w:spacing w:line="240" w:lineRule="auto"/>
            </w:pPr>
          </w:p>
          <w:p w14:paraId="722B3D82" w14:textId="77777777" w:rsidR="00980155" w:rsidRDefault="00980155" w:rsidP="002126A0">
            <w:pPr>
              <w:spacing w:line="240" w:lineRule="auto"/>
            </w:pPr>
          </w:p>
          <w:p w14:paraId="61609FFC" w14:textId="77777777" w:rsidR="00836B49" w:rsidRDefault="00836B49" w:rsidP="002126A0">
            <w:pPr>
              <w:spacing w:line="240" w:lineRule="auto"/>
            </w:pPr>
          </w:p>
          <w:p w14:paraId="6C4019CC" w14:textId="77777777" w:rsidR="005F2A33" w:rsidRDefault="005F2A33" w:rsidP="002126A0">
            <w:pPr>
              <w:spacing w:line="240" w:lineRule="auto"/>
            </w:pPr>
          </w:p>
          <w:p w14:paraId="5305CEBA" w14:textId="77777777" w:rsidR="005F2A33" w:rsidRDefault="005F2A33" w:rsidP="002126A0">
            <w:pPr>
              <w:spacing w:line="240" w:lineRule="auto"/>
            </w:pPr>
            <w:r>
              <w:t xml:space="preserve">Sue </w:t>
            </w:r>
            <w:r w:rsidR="00460809">
              <w:t xml:space="preserve"> McC. </w:t>
            </w:r>
            <w:r>
              <w:t>as liaison PC member</w:t>
            </w:r>
            <w:r w:rsidR="00460809">
              <w:t>.</w:t>
            </w:r>
          </w:p>
          <w:p w14:paraId="2DEBAD5D" w14:textId="77777777" w:rsidR="00460809" w:rsidRDefault="00460809" w:rsidP="002126A0">
            <w:pPr>
              <w:spacing w:line="240" w:lineRule="auto"/>
            </w:pPr>
          </w:p>
          <w:p w14:paraId="0A12ACFC" w14:textId="77777777" w:rsidR="00460809" w:rsidRDefault="00460809" w:rsidP="002126A0">
            <w:pPr>
              <w:spacing w:line="240" w:lineRule="auto"/>
            </w:pPr>
          </w:p>
          <w:p w14:paraId="02C87B4A" w14:textId="77777777" w:rsidR="00460809" w:rsidRDefault="00460809" w:rsidP="002126A0">
            <w:pPr>
              <w:spacing w:line="240" w:lineRule="auto"/>
            </w:pPr>
          </w:p>
          <w:p w14:paraId="7484D27A" w14:textId="77777777" w:rsidR="00460809" w:rsidRDefault="00460809" w:rsidP="002126A0">
            <w:pPr>
              <w:spacing w:line="240" w:lineRule="auto"/>
            </w:pPr>
          </w:p>
          <w:p w14:paraId="536FB134" w14:textId="77777777" w:rsidR="00460809" w:rsidRDefault="00460809" w:rsidP="002126A0">
            <w:pPr>
              <w:spacing w:line="240" w:lineRule="auto"/>
            </w:pPr>
          </w:p>
          <w:p w14:paraId="084E50E5" w14:textId="77777777" w:rsidR="00460809" w:rsidRDefault="00460809" w:rsidP="002126A0">
            <w:pPr>
              <w:spacing w:line="240" w:lineRule="auto"/>
            </w:pPr>
          </w:p>
          <w:p w14:paraId="7D7F28DB" w14:textId="77777777" w:rsidR="00460809" w:rsidRDefault="00460809" w:rsidP="002126A0">
            <w:pPr>
              <w:spacing w:line="240" w:lineRule="auto"/>
            </w:pPr>
          </w:p>
          <w:p w14:paraId="0A9D8F4C" w14:textId="77777777" w:rsidR="00460809" w:rsidRDefault="00460809" w:rsidP="002126A0">
            <w:pPr>
              <w:spacing w:line="240" w:lineRule="auto"/>
            </w:pPr>
          </w:p>
          <w:p w14:paraId="5D6937D9" w14:textId="77777777" w:rsidR="00460809" w:rsidRDefault="00460809" w:rsidP="002126A0">
            <w:pPr>
              <w:spacing w:line="240" w:lineRule="auto"/>
            </w:pPr>
          </w:p>
          <w:p w14:paraId="453D081D" w14:textId="77777777" w:rsidR="00460809" w:rsidRDefault="00460809" w:rsidP="002126A0">
            <w:pPr>
              <w:spacing w:line="240" w:lineRule="auto"/>
            </w:pPr>
          </w:p>
          <w:p w14:paraId="607193DE" w14:textId="77777777" w:rsidR="00460809" w:rsidRDefault="00460809" w:rsidP="002126A0">
            <w:pPr>
              <w:spacing w:line="240" w:lineRule="auto"/>
            </w:pPr>
          </w:p>
          <w:p w14:paraId="13557A98" w14:textId="77777777" w:rsidR="00460809" w:rsidRDefault="00460809" w:rsidP="002126A0">
            <w:pPr>
              <w:spacing w:line="240" w:lineRule="auto"/>
            </w:pPr>
          </w:p>
          <w:p w14:paraId="0AD702E3" w14:textId="77777777" w:rsidR="00460809" w:rsidRDefault="00460809" w:rsidP="002126A0">
            <w:pPr>
              <w:spacing w:line="240" w:lineRule="auto"/>
            </w:pPr>
          </w:p>
          <w:p w14:paraId="28F6ECB5" w14:textId="3D0676D1" w:rsidR="00460809" w:rsidRDefault="00460809" w:rsidP="002126A0">
            <w:pPr>
              <w:spacing w:line="240" w:lineRule="auto"/>
            </w:pPr>
          </w:p>
          <w:p w14:paraId="3098D7E5" w14:textId="23677185" w:rsidR="00460809" w:rsidRDefault="00460809" w:rsidP="00E33671">
            <w:pPr>
              <w:spacing w:line="240" w:lineRule="auto"/>
            </w:pPr>
          </w:p>
        </w:tc>
      </w:tr>
      <w:tr w:rsidR="00052B35" w:rsidRPr="00E90BAD" w14:paraId="4DC434B0" w14:textId="77777777" w:rsidTr="002126A0">
        <w:tc>
          <w:tcPr>
            <w:tcW w:w="531" w:type="dxa"/>
            <w:shd w:val="clear" w:color="auto" w:fill="auto"/>
          </w:tcPr>
          <w:p w14:paraId="641A98B0" w14:textId="7B234570" w:rsidR="00836B49" w:rsidRDefault="00460809" w:rsidP="002126A0">
            <w:pPr>
              <w:spacing w:line="240" w:lineRule="auto"/>
            </w:pPr>
            <w:r>
              <w:lastRenderedPageBreak/>
              <w:t>9</w:t>
            </w:r>
            <w:r w:rsidR="001A438A">
              <w:t>.</w:t>
            </w:r>
          </w:p>
        </w:tc>
        <w:tc>
          <w:tcPr>
            <w:tcW w:w="6694" w:type="dxa"/>
            <w:shd w:val="clear" w:color="auto" w:fill="auto"/>
          </w:tcPr>
          <w:p w14:paraId="7D66968A" w14:textId="77777777" w:rsidR="00460809" w:rsidRDefault="001A438A" w:rsidP="002126A0">
            <w:pPr>
              <w:spacing w:line="240" w:lineRule="auto"/>
              <w:rPr>
                <w:b/>
                <w:bCs/>
              </w:rPr>
            </w:pPr>
            <w:r>
              <w:rPr>
                <w:b/>
                <w:bCs/>
              </w:rPr>
              <w:t xml:space="preserve"> F</w:t>
            </w:r>
            <w:r w:rsidR="00460809">
              <w:rPr>
                <w:b/>
                <w:bCs/>
              </w:rPr>
              <w:t>eedback to parishioners</w:t>
            </w:r>
          </w:p>
          <w:p w14:paraId="79B7EC72" w14:textId="77777777" w:rsidR="00460809" w:rsidRPr="00460809" w:rsidRDefault="00460809" w:rsidP="002126A0">
            <w:pPr>
              <w:spacing w:line="240" w:lineRule="auto"/>
            </w:pPr>
            <w:r w:rsidRPr="00460809">
              <w:t>Some discussion took place on the various methods which might be used to feedback to parishioners.</w:t>
            </w:r>
          </w:p>
          <w:p w14:paraId="56FD5860" w14:textId="289EB9F1" w:rsidR="00460809" w:rsidRDefault="005E44C8" w:rsidP="002126A0">
            <w:pPr>
              <w:spacing w:line="240" w:lineRule="auto"/>
            </w:pPr>
            <w:r w:rsidRPr="005E44C8">
              <w:t>The following were agreed:</w:t>
            </w:r>
          </w:p>
          <w:p w14:paraId="6C501EC0" w14:textId="6824D1DA" w:rsidR="005E44C8" w:rsidRDefault="005E44C8" w:rsidP="005E44C8">
            <w:pPr>
              <w:pStyle w:val="ListParagraph"/>
              <w:numPr>
                <w:ilvl w:val="0"/>
                <w:numId w:val="45"/>
              </w:numPr>
              <w:spacing w:line="240" w:lineRule="auto"/>
            </w:pPr>
            <w:r>
              <w:lastRenderedPageBreak/>
              <w:t>Fr William agreed that Pastoral Council members could deliver a short update</w:t>
            </w:r>
            <w:r w:rsidR="00BB0AAC">
              <w:t xml:space="preserve"> in place of the homily</w:t>
            </w:r>
            <w:r>
              <w:t xml:space="preserve"> at all masses on the weekends of 16/17 July and 23/24 July. Tim and Matt would cover masses at St Columba’s on 16/17 July. Helen and Carol (</w:t>
            </w:r>
            <w:r w:rsidRPr="00BB0AAC">
              <w:rPr>
                <w:i/>
                <w:iCs/>
              </w:rPr>
              <w:t>Nuala to check with her)</w:t>
            </w:r>
            <w:r>
              <w:t xml:space="preserve"> would cover masses at St Columba’s on 23/24 July. Ann would discuss with Eileen and Amy to cover masses at St Theresa’s.</w:t>
            </w:r>
          </w:p>
          <w:p w14:paraId="4C98397B" w14:textId="77777777" w:rsidR="00283E46" w:rsidRDefault="005E44C8" w:rsidP="00BB0AAC">
            <w:pPr>
              <w:spacing w:line="240" w:lineRule="auto"/>
            </w:pPr>
            <w:r>
              <w:t xml:space="preserve">  Nuala agreed to draft a short ‘script’ </w:t>
            </w:r>
            <w:r w:rsidR="00AC7E35">
              <w:t>and circulate this for everyone’s use.</w:t>
            </w:r>
          </w:p>
          <w:p w14:paraId="6B6086AE" w14:textId="42A34EDB" w:rsidR="00AC7E35" w:rsidRPr="00C063CC" w:rsidRDefault="00AC7E35" w:rsidP="00AC7E35">
            <w:pPr>
              <w:pStyle w:val="ListParagraph"/>
              <w:numPr>
                <w:ilvl w:val="0"/>
                <w:numId w:val="45"/>
              </w:numPr>
              <w:spacing w:line="240" w:lineRule="auto"/>
            </w:pPr>
            <w:r>
              <w:t>A date be identified</w:t>
            </w:r>
            <w:r w:rsidR="00BF4A09">
              <w:t xml:space="preserve"> </w:t>
            </w:r>
            <w:r>
              <w:t xml:space="preserve"> for a Pastoral Council AGM and </w:t>
            </w:r>
            <w:r w:rsidR="00BF4A09">
              <w:t xml:space="preserve"> parish </w:t>
            </w:r>
            <w:r>
              <w:t>social event in the Autumn.</w:t>
            </w:r>
          </w:p>
        </w:tc>
        <w:tc>
          <w:tcPr>
            <w:tcW w:w="1984" w:type="dxa"/>
            <w:shd w:val="clear" w:color="auto" w:fill="auto"/>
          </w:tcPr>
          <w:p w14:paraId="69E065FC" w14:textId="77777777" w:rsidR="00836B49" w:rsidRDefault="00836B49" w:rsidP="002126A0">
            <w:pPr>
              <w:spacing w:line="240" w:lineRule="auto"/>
            </w:pPr>
          </w:p>
          <w:p w14:paraId="6643FC5D" w14:textId="77777777" w:rsidR="002D4A76" w:rsidRDefault="002D4A76" w:rsidP="002126A0">
            <w:pPr>
              <w:spacing w:line="240" w:lineRule="auto"/>
            </w:pPr>
          </w:p>
          <w:p w14:paraId="73EDEA10" w14:textId="77777777" w:rsidR="002D4A76" w:rsidRDefault="002D4A76" w:rsidP="002126A0">
            <w:pPr>
              <w:spacing w:line="240" w:lineRule="auto"/>
            </w:pPr>
          </w:p>
          <w:p w14:paraId="4DC2FFBE" w14:textId="77777777" w:rsidR="002D4A76" w:rsidRDefault="002D4A76" w:rsidP="002126A0">
            <w:pPr>
              <w:spacing w:line="240" w:lineRule="auto"/>
            </w:pPr>
          </w:p>
          <w:p w14:paraId="62F5F738" w14:textId="5FB8777A" w:rsidR="002D4A76" w:rsidRDefault="005E44C8" w:rsidP="002126A0">
            <w:pPr>
              <w:spacing w:line="240" w:lineRule="auto"/>
            </w:pPr>
            <w:r>
              <w:t>Tim/Matt</w:t>
            </w:r>
          </w:p>
          <w:p w14:paraId="42CC6268" w14:textId="559E1B0B" w:rsidR="005E44C8" w:rsidRDefault="005E44C8" w:rsidP="002126A0">
            <w:pPr>
              <w:spacing w:line="240" w:lineRule="auto"/>
            </w:pPr>
            <w:r>
              <w:t>Helen/Carol</w:t>
            </w:r>
          </w:p>
          <w:p w14:paraId="4A1989FF" w14:textId="77777777" w:rsidR="00BB0AAC" w:rsidRDefault="00BB0AAC" w:rsidP="002126A0">
            <w:pPr>
              <w:spacing w:line="240" w:lineRule="auto"/>
            </w:pPr>
          </w:p>
          <w:p w14:paraId="4BA068FF" w14:textId="0448D25B" w:rsidR="00BB0AAC" w:rsidRDefault="005E44C8" w:rsidP="002126A0">
            <w:pPr>
              <w:spacing w:line="240" w:lineRule="auto"/>
            </w:pPr>
            <w:r>
              <w:t>Ann/Amy/Eileen</w:t>
            </w:r>
          </w:p>
          <w:p w14:paraId="283DB582" w14:textId="77777777" w:rsidR="00BF4A09" w:rsidRDefault="00BF4A09" w:rsidP="002126A0">
            <w:pPr>
              <w:spacing w:line="240" w:lineRule="auto"/>
            </w:pPr>
          </w:p>
          <w:p w14:paraId="544E5578" w14:textId="78BA9046" w:rsidR="001358EE" w:rsidRDefault="001358EE" w:rsidP="002126A0">
            <w:pPr>
              <w:spacing w:line="240" w:lineRule="auto"/>
            </w:pPr>
            <w:r>
              <w:t>Nuala</w:t>
            </w:r>
          </w:p>
          <w:p w14:paraId="711BACE1" w14:textId="21490C08" w:rsidR="00BF4A09" w:rsidRDefault="00BF4A09" w:rsidP="002126A0">
            <w:pPr>
              <w:spacing w:line="240" w:lineRule="auto"/>
            </w:pPr>
            <w:r>
              <w:t>Ann</w:t>
            </w:r>
          </w:p>
        </w:tc>
      </w:tr>
      <w:tr w:rsidR="00052B35" w:rsidRPr="00E90BAD" w14:paraId="7D4630A6" w14:textId="77777777" w:rsidTr="002126A0">
        <w:tc>
          <w:tcPr>
            <w:tcW w:w="531" w:type="dxa"/>
            <w:shd w:val="clear" w:color="auto" w:fill="auto"/>
          </w:tcPr>
          <w:p w14:paraId="64EA0B3D" w14:textId="31AC5BD9" w:rsidR="00C81BCD" w:rsidRDefault="00BB0AAC" w:rsidP="002126A0">
            <w:pPr>
              <w:spacing w:line="240" w:lineRule="auto"/>
            </w:pPr>
            <w:r>
              <w:lastRenderedPageBreak/>
              <w:t>10.</w:t>
            </w:r>
          </w:p>
        </w:tc>
        <w:tc>
          <w:tcPr>
            <w:tcW w:w="6694" w:type="dxa"/>
            <w:shd w:val="clear" w:color="auto" w:fill="auto"/>
          </w:tcPr>
          <w:p w14:paraId="437A92FE" w14:textId="3C4C547F" w:rsidR="00C81BCD" w:rsidRDefault="00D50877" w:rsidP="002126A0">
            <w:pPr>
              <w:spacing w:line="240" w:lineRule="auto"/>
              <w:ind w:left="360"/>
              <w:rPr>
                <w:b/>
                <w:bCs/>
              </w:rPr>
            </w:pPr>
            <w:r w:rsidRPr="00D50877">
              <w:rPr>
                <w:b/>
                <w:bCs/>
              </w:rPr>
              <w:t>Any Other Business</w:t>
            </w:r>
            <w:r w:rsidR="00143518" w:rsidRPr="00D50877">
              <w:rPr>
                <w:b/>
                <w:bCs/>
              </w:rPr>
              <w:t xml:space="preserve">  </w:t>
            </w:r>
          </w:p>
          <w:p w14:paraId="4E5D9470" w14:textId="77777777" w:rsidR="0017698A" w:rsidRDefault="00BB0AAC" w:rsidP="002553CF">
            <w:pPr>
              <w:pStyle w:val="ListParagraph"/>
              <w:numPr>
                <w:ilvl w:val="0"/>
                <w:numId w:val="47"/>
              </w:numPr>
              <w:spacing w:line="240" w:lineRule="auto"/>
              <w:ind w:left="688"/>
            </w:pPr>
            <w:r w:rsidRPr="00BB0AAC">
              <w:t xml:space="preserve">Nuala reported that a parishioner had </w:t>
            </w:r>
            <w:r>
              <w:t xml:space="preserve">stated their belief that in the planning of the Newman Room it had been indicated that this would be available for the sole use of the Parish and not hired to non-parish groups. Nuala had sought advice from Pauline on this point. </w:t>
            </w:r>
          </w:p>
          <w:p w14:paraId="7FBD7AEF" w14:textId="5B000EC1" w:rsidR="0017698A" w:rsidRDefault="0017698A" w:rsidP="002553CF">
            <w:pPr>
              <w:spacing w:line="240" w:lineRule="auto"/>
              <w:ind w:left="688" w:hanging="72"/>
            </w:pPr>
            <w:r>
              <w:t xml:space="preserve"> </w:t>
            </w:r>
            <w:r w:rsidR="00BB0AAC">
              <w:t>Pauline</w:t>
            </w:r>
            <w:r w:rsidR="00D5737B">
              <w:t xml:space="preserve"> had </w:t>
            </w:r>
            <w:r w:rsidR="00BB0AAC">
              <w:t xml:space="preserve">confirmed that parishioners would </w:t>
            </w:r>
            <w:r w:rsidR="00D5737B">
              <w:t>continue,</w:t>
            </w:r>
            <w:r>
              <w:t xml:space="preserve"> </w:t>
            </w:r>
            <w:r w:rsidR="00BB0AAC">
              <w:t>as now</w:t>
            </w:r>
            <w:r>
              <w:t>,</w:t>
            </w:r>
            <w:r w:rsidR="00BB0AAC">
              <w:t xml:space="preserve"> to have </w:t>
            </w:r>
            <w:r>
              <w:t>priority usage but that following the pandemic it was important to utilise all resources available to provide income. Furthermore</w:t>
            </w:r>
            <w:r w:rsidR="00D5737B">
              <w:t>,</w:t>
            </w:r>
            <w:r>
              <w:t xml:space="preserve"> that she considered that outreach and </w:t>
            </w:r>
            <w:proofErr w:type="gramStart"/>
            <w:r>
              <w:t>opening up</w:t>
            </w:r>
            <w:proofErr w:type="gramEnd"/>
            <w:r>
              <w:t xml:space="preserve"> the church was an important part of evangelisation and  wider community engagement.</w:t>
            </w:r>
          </w:p>
          <w:p w14:paraId="57525C9C" w14:textId="4D9E379D" w:rsidR="00BB0AAC" w:rsidRDefault="0017698A" w:rsidP="00D5737B">
            <w:pPr>
              <w:pStyle w:val="ListParagraph"/>
              <w:spacing w:line="240" w:lineRule="auto"/>
              <w:ind w:left="616"/>
            </w:pPr>
            <w:r>
              <w:t xml:space="preserve">Nuala asked </w:t>
            </w:r>
            <w:r w:rsidR="00D5737B">
              <w:t xml:space="preserve"> Fr William and </w:t>
            </w:r>
            <w:r>
              <w:t>the Pastoral Council to consider this point and if agreed, to formally record their endorsement of usage by non</w:t>
            </w:r>
            <w:r w:rsidR="00D5737B">
              <w:t>-parish</w:t>
            </w:r>
            <w:r>
              <w:t xml:space="preserve"> groups</w:t>
            </w:r>
            <w:r w:rsidR="00D5737B">
              <w:t>, in line with the above arrangements.  This was agreed.</w:t>
            </w:r>
          </w:p>
          <w:p w14:paraId="49C873B3" w14:textId="2A0B88EC" w:rsidR="00D5737B" w:rsidRDefault="00D5737B" w:rsidP="0017698A">
            <w:pPr>
              <w:pStyle w:val="ListParagraph"/>
              <w:spacing w:line="240" w:lineRule="auto"/>
            </w:pPr>
          </w:p>
          <w:p w14:paraId="3CB0D2C1" w14:textId="48A704BC" w:rsidR="00E21367" w:rsidRDefault="00D5737B" w:rsidP="002553CF">
            <w:pPr>
              <w:pStyle w:val="ListParagraph"/>
              <w:numPr>
                <w:ilvl w:val="0"/>
                <w:numId w:val="47"/>
              </w:numPr>
              <w:spacing w:line="240" w:lineRule="auto"/>
              <w:ind w:left="688" w:hanging="186"/>
            </w:pPr>
            <w:r>
              <w:t>Nuala reported a request from Sue C. th</w:t>
            </w:r>
            <w:r w:rsidR="00E21367">
              <w:t>at</w:t>
            </w:r>
            <w:r>
              <w:t xml:space="preserve"> approval be given for the drafting of a refurbishment plan for the Hall. This to include rubbish removal, </w:t>
            </w:r>
            <w:r w:rsidR="00E21367">
              <w:t>urgent minor works and a larger scale upgrading of the décor and facilities. Fr William stated that this could be prepared but it would be considered by the Finance Committee.</w:t>
            </w:r>
          </w:p>
          <w:p w14:paraId="7B623543" w14:textId="77777777" w:rsidR="002D1A23" w:rsidRDefault="00E21367" w:rsidP="00E21367">
            <w:pPr>
              <w:spacing w:line="240" w:lineRule="auto"/>
              <w:ind w:left="720"/>
            </w:pPr>
            <w:r>
              <w:t>Nuala offered to meet with Sue to identify essential and desirable elements and to draft a paper for the Finance Committee.</w:t>
            </w:r>
          </w:p>
          <w:p w14:paraId="01BE0FA9" w14:textId="4EAD67F5" w:rsidR="00E21367" w:rsidRPr="002D1A23" w:rsidRDefault="00E21367" w:rsidP="00E21367">
            <w:pPr>
              <w:pStyle w:val="ListParagraph"/>
              <w:numPr>
                <w:ilvl w:val="0"/>
                <w:numId w:val="47"/>
              </w:numPr>
              <w:spacing w:line="240" w:lineRule="auto"/>
            </w:pPr>
            <w:r>
              <w:t xml:space="preserve">Ann reported that she had received an enquiry about </w:t>
            </w:r>
            <w:r w:rsidR="00EC5F00">
              <w:t>any</w:t>
            </w:r>
            <w:r>
              <w:t xml:space="preserve"> </w:t>
            </w:r>
            <w:r w:rsidR="00EC5F00">
              <w:t xml:space="preserve">plans for a Parish pilgrimage to Walsingham. It was noted that Deacon Lawrence and Eileen Hordley </w:t>
            </w:r>
            <w:r w:rsidR="00EC5F00">
              <w:lastRenderedPageBreak/>
              <w:t xml:space="preserve">and Gerry Templeton had organised this previously and Ann agreed to discuss this with them. </w:t>
            </w:r>
          </w:p>
        </w:tc>
        <w:tc>
          <w:tcPr>
            <w:tcW w:w="1984" w:type="dxa"/>
            <w:shd w:val="clear" w:color="auto" w:fill="auto"/>
          </w:tcPr>
          <w:p w14:paraId="2C862C2B" w14:textId="77777777" w:rsidR="002D1A23" w:rsidRDefault="002D1A23" w:rsidP="002126A0">
            <w:pPr>
              <w:spacing w:line="240" w:lineRule="auto"/>
              <w:ind w:left="360"/>
            </w:pPr>
          </w:p>
          <w:p w14:paraId="242EA187" w14:textId="77777777" w:rsidR="002D1A23" w:rsidRDefault="002D1A23" w:rsidP="002126A0">
            <w:pPr>
              <w:spacing w:line="240" w:lineRule="auto"/>
              <w:ind w:left="360"/>
            </w:pPr>
          </w:p>
          <w:p w14:paraId="4F548E6F" w14:textId="77777777" w:rsidR="002D1A23" w:rsidRDefault="002D1A23" w:rsidP="002126A0">
            <w:pPr>
              <w:spacing w:line="240" w:lineRule="auto"/>
              <w:ind w:left="360"/>
            </w:pPr>
          </w:p>
          <w:p w14:paraId="7EC95726" w14:textId="77777777" w:rsidR="002D1A23" w:rsidRDefault="002D1A23" w:rsidP="002126A0">
            <w:pPr>
              <w:spacing w:line="240" w:lineRule="auto"/>
              <w:ind w:left="360"/>
            </w:pPr>
          </w:p>
          <w:p w14:paraId="50E79F3B" w14:textId="77777777" w:rsidR="002D1A23" w:rsidRDefault="002D1A23" w:rsidP="002126A0">
            <w:pPr>
              <w:spacing w:line="240" w:lineRule="auto"/>
              <w:ind w:left="360"/>
            </w:pPr>
          </w:p>
          <w:p w14:paraId="5506EA5D" w14:textId="77777777" w:rsidR="002D1A23" w:rsidRDefault="002D1A23" w:rsidP="002126A0">
            <w:pPr>
              <w:spacing w:line="240" w:lineRule="auto"/>
              <w:ind w:left="360"/>
            </w:pPr>
          </w:p>
          <w:p w14:paraId="61C2E0D6" w14:textId="77777777" w:rsidR="002D1A23" w:rsidRDefault="002D1A23" w:rsidP="002126A0">
            <w:pPr>
              <w:spacing w:line="240" w:lineRule="auto"/>
              <w:ind w:left="360"/>
            </w:pPr>
          </w:p>
          <w:p w14:paraId="0C5A04E0" w14:textId="77777777" w:rsidR="00C81BCD" w:rsidRDefault="00C81BCD" w:rsidP="00E21367">
            <w:pPr>
              <w:spacing w:line="240" w:lineRule="auto"/>
              <w:ind w:left="360"/>
            </w:pPr>
          </w:p>
          <w:p w14:paraId="7F365806" w14:textId="77777777" w:rsidR="00E21367" w:rsidRDefault="00E21367" w:rsidP="00E21367">
            <w:pPr>
              <w:spacing w:line="240" w:lineRule="auto"/>
              <w:ind w:left="360"/>
            </w:pPr>
          </w:p>
          <w:p w14:paraId="2822E506" w14:textId="77777777" w:rsidR="00E21367" w:rsidRDefault="00E21367" w:rsidP="00E21367">
            <w:pPr>
              <w:spacing w:line="240" w:lineRule="auto"/>
              <w:ind w:left="360"/>
            </w:pPr>
          </w:p>
          <w:p w14:paraId="169F310F" w14:textId="77777777" w:rsidR="00E21367" w:rsidRDefault="00E21367" w:rsidP="00E21367">
            <w:pPr>
              <w:spacing w:line="240" w:lineRule="auto"/>
              <w:ind w:left="360"/>
            </w:pPr>
          </w:p>
          <w:p w14:paraId="00A6596C" w14:textId="77777777" w:rsidR="00E21367" w:rsidRDefault="00E21367" w:rsidP="00E21367">
            <w:pPr>
              <w:spacing w:line="240" w:lineRule="auto"/>
              <w:ind w:left="360"/>
            </w:pPr>
          </w:p>
          <w:p w14:paraId="74CB7216" w14:textId="77777777" w:rsidR="00E21367" w:rsidRDefault="00E21367" w:rsidP="00E21367">
            <w:pPr>
              <w:spacing w:line="240" w:lineRule="auto"/>
              <w:ind w:left="360"/>
            </w:pPr>
          </w:p>
          <w:p w14:paraId="4C10ED59" w14:textId="77777777" w:rsidR="00E21367" w:rsidRDefault="00E21367" w:rsidP="00E21367">
            <w:pPr>
              <w:spacing w:line="240" w:lineRule="auto"/>
              <w:ind w:left="360"/>
            </w:pPr>
          </w:p>
          <w:p w14:paraId="5FDAA719" w14:textId="77777777" w:rsidR="00E21367" w:rsidRDefault="00E21367" w:rsidP="00E21367">
            <w:pPr>
              <w:spacing w:line="240" w:lineRule="auto"/>
              <w:ind w:left="360"/>
            </w:pPr>
          </w:p>
          <w:p w14:paraId="316BD323" w14:textId="77777777" w:rsidR="00E21367" w:rsidRDefault="00E21367" w:rsidP="00E21367">
            <w:pPr>
              <w:spacing w:line="240" w:lineRule="auto"/>
              <w:ind w:left="360"/>
            </w:pPr>
          </w:p>
          <w:p w14:paraId="759A9D6B" w14:textId="77777777" w:rsidR="00E21367" w:rsidRDefault="00E21367" w:rsidP="00E21367">
            <w:pPr>
              <w:spacing w:line="240" w:lineRule="auto"/>
              <w:ind w:left="360"/>
            </w:pPr>
          </w:p>
          <w:p w14:paraId="50541B7A" w14:textId="77777777" w:rsidR="00E21367" w:rsidRDefault="00E21367" w:rsidP="00E21367">
            <w:pPr>
              <w:spacing w:line="240" w:lineRule="auto"/>
              <w:ind w:left="31"/>
            </w:pPr>
            <w:r>
              <w:t>Nuala &amp; Sue C.</w:t>
            </w:r>
          </w:p>
          <w:p w14:paraId="61895908" w14:textId="77777777" w:rsidR="00EC5F00" w:rsidRDefault="00EC5F00" w:rsidP="00E21367">
            <w:pPr>
              <w:spacing w:line="240" w:lineRule="auto"/>
              <w:ind w:left="31"/>
            </w:pPr>
          </w:p>
          <w:p w14:paraId="6C4EF7BD" w14:textId="77777777" w:rsidR="00EC5F00" w:rsidRDefault="00EC5F00" w:rsidP="00E21367">
            <w:pPr>
              <w:spacing w:line="240" w:lineRule="auto"/>
              <w:ind w:left="31"/>
            </w:pPr>
          </w:p>
          <w:p w14:paraId="736B7A78" w14:textId="6F1D03B5" w:rsidR="00EC5F00" w:rsidRDefault="00EC5F00" w:rsidP="00E21367">
            <w:pPr>
              <w:spacing w:line="240" w:lineRule="auto"/>
              <w:ind w:left="31"/>
            </w:pPr>
            <w:r>
              <w:t>Ann</w:t>
            </w:r>
          </w:p>
        </w:tc>
      </w:tr>
      <w:tr w:rsidR="00052B35" w:rsidRPr="00E90BAD" w14:paraId="55666188" w14:textId="77777777" w:rsidTr="002126A0">
        <w:tc>
          <w:tcPr>
            <w:tcW w:w="531" w:type="dxa"/>
            <w:shd w:val="clear" w:color="auto" w:fill="auto"/>
          </w:tcPr>
          <w:p w14:paraId="5B3C2646" w14:textId="68FEE06B" w:rsidR="00E36A23" w:rsidRDefault="00E21367" w:rsidP="002126A0">
            <w:pPr>
              <w:spacing w:line="240" w:lineRule="auto"/>
            </w:pPr>
            <w:r>
              <w:t>11.</w:t>
            </w:r>
            <w:r w:rsidR="00E36A23">
              <w:t>.</w:t>
            </w:r>
          </w:p>
        </w:tc>
        <w:tc>
          <w:tcPr>
            <w:tcW w:w="6694" w:type="dxa"/>
            <w:shd w:val="clear" w:color="auto" w:fill="auto"/>
          </w:tcPr>
          <w:p w14:paraId="7667B6C3" w14:textId="77777777" w:rsidR="002D1A23" w:rsidRDefault="002D1A23" w:rsidP="002126A0">
            <w:pPr>
              <w:spacing w:line="240" w:lineRule="auto"/>
              <w:rPr>
                <w:b/>
                <w:bCs/>
              </w:rPr>
            </w:pPr>
            <w:r>
              <w:rPr>
                <w:b/>
                <w:bCs/>
              </w:rPr>
              <w:t>Date of the next meeting.</w:t>
            </w:r>
          </w:p>
          <w:p w14:paraId="6D8BDB80" w14:textId="77777777" w:rsidR="002553CF" w:rsidRDefault="00D9790E" w:rsidP="002553CF">
            <w:pPr>
              <w:spacing w:line="240" w:lineRule="auto"/>
              <w:contextualSpacing/>
            </w:pPr>
            <w:r>
              <w:t xml:space="preserve">Tuesday </w:t>
            </w:r>
            <w:r w:rsidR="002553CF">
              <w:t>6 September</w:t>
            </w:r>
            <w:r>
              <w:t xml:space="preserve"> at 7.00pm</w:t>
            </w:r>
            <w:r w:rsidR="002553CF">
              <w:t xml:space="preserve"> in the Newman Room,</w:t>
            </w:r>
          </w:p>
          <w:p w14:paraId="2D954317" w14:textId="79F600DB" w:rsidR="00E36A23" w:rsidRPr="00E966A6" w:rsidRDefault="002553CF" w:rsidP="002553CF">
            <w:pPr>
              <w:spacing w:line="240" w:lineRule="auto"/>
              <w:contextualSpacing/>
            </w:pPr>
            <w:r>
              <w:t>St Columba’s</w:t>
            </w:r>
            <w:r w:rsidR="00D9790E">
              <w:t xml:space="preserve">. </w:t>
            </w:r>
          </w:p>
        </w:tc>
        <w:tc>
          <w:tcPr>
            <w:tcW w:w="1984" w:type="dxa"/>
            <w:shd w:val="clear" w:color="auto" w:fill="auto"/>
          </w:tcPr>
          <w:p w14:paraId="523BA644" w14:textId="760E1B8F" w:rsidR="00E36A23" w:rsidRDefault="00E36A23" w:rsidP="002126A0">
            <w:pPr>
              <w:spacing w:line="240" w:lineRule="auto"/>
            </w:pPr>
          </w:p>
        </w:tc>
      </w:tr>
    </w:tbl>
    <w:p w14:paraId="724315D3" w14:textId="747BC692" w:rsidR="008E7234" w:rsidRDefault="002126A0">
      <w:r>
        <w:br w:type="textWrapping" w:clear="all"/>
      </w:r>
    </w:p>
    <w:p w14:paraId="12A9470D" w14:textId="74C2D6D2" w:rsidR="00FC76D8" w:rsidRDefault="005C2F5B">
      <w:r>
        <w:t>The meeting</w:t>
      </w:r>
      <w:r w:rsidR="004D682E">
        <w:t xml:space="preserve"> </w:t>
      </w:r>
      <w:r>
        <w:t xml:space="preserve">concluded with </w:t>
      </w:r>
      <w:r w:rsidR="00224757">
        <w:t xml:space="preserve">a </w:t>
      </w:r>
      <w:r w:rsidR="002553CF">
        <w:t>reflection from Archbishop Romero</w:t>
      </w:r>
      <w:r w:rsidR="00AC7E35">
        <w:t>,</w:t>
      </w:r>
      <w:r w:rsidR="002553CF">
        <w:t xml:space="preserve"> read by Ann</w:t>
      </w:r>
      <w:r w:rsidR="00AC7E35">
        <w:t>,</w:t>
      </w:r>
      <w:r w:rsidR="002553CF">
        <w:t xml:space="preserve"> and a </w:t>
      </w:r>
      <w:r w:rsidR="00224757">
        <w:t>prayer</w:t>
      </w:r>
      <w:r>
        <w:t xml:space="preserve"> led by </w:t>
      </w:r>
      <w:r w:rsidR="00907008">
        <w:t xml:space="preserve"> Fr</w:t>
      </w:r>
      <w:r w:rsidR="002553CF">
        <w:t xml:space="preserve"> James.</w:t>
      </w:r>
    </w:p>
    <w:p w14:paraId="71B81D8A" w14:textId="77777777" w:rsidR="00FC76D8" w:rsidRDefault="00FC76D8">
      <w:pPr>
        <w:spacing w:after="0" w:line="240" w:lineRule="auto"/>
      </w:pPr>
      <w:r>
        <w:br w:type="page"/>
      </w:r>
    </w:p>
    <w:p w14:paraId="3F521CA9" w14:textId="77777777" w:rsidR="00FC76D8" w:rsidRPr="00FC76D8" w:rsidRDefault="00FC76D8" w:rsidP="00FC76D8">
      <w:pPr>
        <w:spacing w:line="240" w:lineRule="auto"/>
        <w:jc w:val="center"/>
        <w:rPr>
          <w:b/>
          <w:u w:val="single"/>
        </w:rPr>
      </w:pPr>
      <w:r w:rsidRPr="00FC76D8">
        <w:rPr>
          <w:b/>
          <w:u w:val="single"/>
        </w:rPr>
        <w:lastRenderedPageBreak/>
        <w:t>Reflection – Archbishop Oscar Romero</w:t>
      </w:r>
    </w:p>
    <w:p w14:paraId="4C225E07" w14:textId="77777777" w:rsidR="00FC76D8" w:rsidRPr="00FC76D8" w:rsidRDefault="00FC76D8" w:rsidP="00FC76D8">
      <w:pPr>
        <w:spacing w:line="240" w:lineRule="auto"/>
        <w:jc w:val="center"/>
        <w:rPr>
          <w:b/>
          <w:u w:val="single"/>
        </w:rPr>
      </w:pPr>
    </w:p>
    <w:p w14:paraId="5D7E1C31" w14:textId="33049A94" w:rsidR="00FC76D8" w:rsidRDefault="00FC76D8" w:rsidP="00FC76D8">
      <w:pPr>
        <w:spacing w:line="240" w:lineRule="auto"/>
        <w:contextualSpacing/>
      </w:pPr>
      <w:r w:rsidRPr="00FC76D8">
        <w:t>It helps now and then, to step back and take the long view.</w:t>
      </w:r>
    </w:p>
    <w:p w14:paraId="52AAF183" w14:textId="77777777" w:rsidR="00FC76D8" w:rsidRPr="00FC76D8" w:rsidRDefault="00FC76D8" w:rsidP="00FC76D8">
      <w:pPr>
        <w:spacing w:line="240" w:lineRule="auto"/>
        <w:contextualSpacing/>
      </w:pPr>
    </w:p>
    <w:p w14:paraId="4A0C61FC" w14:textId="77777777" w:rsidR="00FC76D8" w:rsidRPr="00FC76D8" w:rsidRDefault="00FC76D8" w:rsidP="00FC76D8">
      <w:pPr>
        <w:spacing w:line="240" w:lineRule="auto"/>
        <w:contextualSpacing/>
      </w:pPr>
      <w:r w:rsidRPr="00FC76D8">
        <w:t xml:space="preserve">The kingdom is not only beyond our efforts, </w:t>
      </w:r>
      <w:proofErr w:type="gramStart"/>
      <w:r w:rsidRPr="00FC76D8">
        <w:t>it is</w:t>
      </w:r>
      <w:proofErr w:type="gramEnd"/>
      <w:r w:rsidRPr="00FC76D8">
        <w:t xml:space="preserve"> even beyond our vision.</w:t>
      </w:r>
    </w:p>
    <w:p w14:paraId="1408678B" w14:textId="77777777" w:rsidR="00FC76D8" w:rsidRDefault="00FC76D8" w:rsidP="00FC76D8">
      <w:pPr>
        <w:spacing w:line="240" w:lineRule="auto"/>
        <w:contextualSpacing/>
      </w:pPr>
    </w:p>
    <w:p w14:paraId="27FC244D" w14:textId="03000EF4" w:rsidR="00FC76D8" w:rsidRDefault="00FC76D8" w:rsidP="00FC76D8">
      <w:pPr>
        <w:spacing w:line="240" w:lineRule="auto"/>
        <w:contextualSpacing/>
      </w:pPr>
      <w:r w:rsidRPr="00FC76D8">
        <w:t>We accomplish in our lifetime only a tiny fraction of the magnificent enterprise that is God’s work.</w:t>
      </w:r>
    </w:p>
    <w:p w14:paraId="344A4A62" w14:textId="77777777" w:rsidR="00FC76D8" w:rsidRPr="00FC76D8" w:rsidRDefault="00FC76D8" w:rsidP="00FC76D8">
      <w:pPr>
        <w:spacing w:line="240" w:lineRule="auto"/>
        <w:contextualSpacing/>
      </w:pPr>
    </w:p>
    <w:p w14:paraId="0F095B91" w14:textId="77777777" w:rsidR="00FC76D8" w:rsidRPr="00FC76D8" w:rsidRDefault="00FC76D8" w:rsidP="00FC76D8">
      <w:pPr>
        <w:spacing w:line="240" w:lineRule="auto"/>
        <w:contextualSpacing/>
      </w:pPr>
      <w:r w:rsidRPr="00FC76D8">
        <w:t>Nothing we do is complete, which is another way of saying that the kingdom always lies beyond us.</w:t>
      </w:r>
    </w:p>
    <w:p w14:paraId="750A88FD" w14:textId="77777777" w:rsidR="00FC76D8" w:rsidRPr="00FC76D8" w:rsidRDefault="00FC76D8" w:rsidP="00FC76D8">
      <w:pPr>
        <w:spacing w:line="240" w:lineRule="auto"/>
        <w:contextualSpacing/>
      </w:pPr>
    </w:p>
    <w:p w14:paraId="30363E68" w14:textId="6F9B1BE6" w:rsidR="00FC76D8" w:rsidRDefault="00FC76D8" w:rsidP="00FC76D8">
      <w:pPr>
        <w:spacing w:line="240" w:lineRule="auto"/>
        <w:contextualSpacing/>
      </w:pPr>
      <w:r w:rsidRPr="00FC76D8">
        <w:t>No statement says all that could be said. No prayer fully expresses our faith.</w:t>
      </w:r>
    </w:p>
    <w:p w14:paraId="2C8A4423" w14:textId="77777777" w:rsidR="00FC76D8" w:rsidRPr="00FC76D8" w:rsidRDefault="00FC76D8" w:rsidP="00FC76D8">
      <w:pPr>
        <w:spacing w:line="240" w:lineRule="auto"/>
        <w:contextualSpacing/>
      </w:pPr>
    </w:p>
    <w:p w14:paraId="2C04F639" w14:textId="21145DBC" w:rsidR="00FC76D8" w:rsidRDefault="00FC76D8" w:rsidP="00FC76D8">
      <w:pPr>
        <w:spacing w:line="240" w:lineRule="auto"/>
        <w:contextualSpacing/>
      </w:pPr>
      <w:r w:rsidRPr="00FC76D8">
        <w:t>No confession brings perfection, no pastoral visit brings wholeness.</w:t>
      </w:r>
    </w:p>
    <w:p w14:paraId="255CAE65" w14:textId="77777777" w:rsidR="00FC76D8" w:rsidRPr="00FC76D8" w:rsidRDefault="00FC76D8" w:rsidP="00FC76D8">
      <w:pPr>
        <w:spacing w:line="240" w:lineRule="auto"/>
        <w:contextualSpacing/>
      </w:pPr>
    </w:p>
    <w:p w14:paraId="5566A566" w14:textId="4F64B6AD" w:rsidR="00FC76D8" w:rsidRDefault="00FC76D8" w:rsidP="00FC76D8">
      <w:pPr>
        <w:spacing w:line="240" w:lineRule="auto"/>
        <w:contextualSpacing/>
      </w:pPr>
      <w:r w:rsidRPr="00FC76D8">
        <w:t>No programme accomplishes the church’s mission.</w:t>
      </w:r>
    </w:p>
    <w:p w14:paraId="65C0DB05" w14:textId="77777777" w:rsidR="00FC76D8" w:rsidRPr="00FC76D8" w:rsidRDefault="00FC76D8" w:rsidP="00FC76D8">
      <w:pPr>
        <w:spacing w:line="240" w:lineRule="auto"/>
        <w:contextualSpacing/>
      </w:pPr>
    </w:p>
    <w:p w14:paraId="5DE418D6" w14:textId="77777777" w:rsidR="00FC76D8" w:rsidRPr="00FC76D8" w:rsidRDefault="00FC76D8" w:rsidP="00FC76D8">
      <w:pPr>
        <w:spacing w:line="240" w:lineRule="auto"/>
        <w:contextualSpacing/>
      </w:pPr>
      <w:r w:rsidRPr="00FC76D8">
        <w:t>No set of goals and objectives includes everything.</w:t>
      </w:r>
    </w:p>
    <w:p w14:paraId="1299C155" w14:textId="77777777" w:rsidR="00FC76D8" w:rsidRPr="00FC76D8" w:rsidRDefault="00FC76D8" w:rsidP="00FC76D8">
      <w:pPr>
        <w:spacing w:line="240" w:lineRule="auto"/>
        <w:contextualSpacing/>
      </w:pPr>
    </w:p>
    <w:p w14:paraId="2F9A8976" w14:textId="329F364B" w:rsidR="00FC76D8" w:rsidRDefault="00FC76D8" w:rsidP="00FC76D8">
      <w:pPr>
        <w:spacing w:line="240" w:lineRule="auto"/>
        <w:contextualSpacing/>
      </w:pPr>
      <w:r w:rsidRPr="00FC76D8">
        <w:t>This is what we are about.</w:t>
      </w:r>
    </w:p>
    <w:p w14:paraId="20F2AF2B" w14:textId="77777777" w:rsidR="00FC76D8" w:rsidRPr="00FC76D8" w:rsidRDefault="00FC76D8" w:rsidP="00FC76D8">
      <w:pPr>
        <w:spacing w:line="240" w:lineRule="auto"/>
        <w:contextualSpacing/>
      </w:pPr>
    </w:p>
    <w:p w14:paraId="56983474" w14:textId="1936C8E2" w:rsidR="00FC76D8" w:rsidRDefault="00FC76D8" w:rsidP="00FC76D8">
      <w:pPr>
        <w:spacing w:line="240" w:lineRule="auto"/>
        <w:contextualSpacing/>
      </w:pPr>
      <w:r w:rsidRPr="00FC76D8">
        <w:t>We plant the seeds that will one day grow.</w:t>
      </w:r>
    </w:p>
    <w:p w14:paraId="65C54BC8" w14:textId="77777777" w:rsidR="00FC76D8" w:rsidRPr="00FC76D8" w:rsidRDefault="00FC76D8" w:rsidP="00FC76D8">
      <w:pPr>
        <w:spacing w:line="240" w:lineRule="auto"/>
        <w:contextualSpacing/>
      </w:pPr>
    </w:p>
    <w:p w14:paraId="28213603" w14:textId="5CF93503" w:rsidR="00FC76D8" w:rsidRDefault="00FC76D8" w:rsidP="00FC76D8">
      <w:pPr>
        <w:spacing w:line="240" w:lineRule="auto"/>
        <w:contextualSpacing/>
      </w:pPr>
      <w:r w:rsidRPr="00FC76D8">
        <w:t>We water the seeds already planted, knowing that we hold future promise.</w:t>
      </w:r>
    </w:p>
    <w:p w14:paraId="5F738982" w14:textId="77777777" w:rsidR="00FC76D8" w:rsidRPr="00FC76D8" w:rsidRDefault="00FC76D8" w:rsidP="00FC76D8">
      <w:pPr>
        <w:spacing w:line="240" w:lineRule="auto"/>
        <w:contextualSpacing/>
      </w:pPr>
    </w:p>
    <w:p w14:paraId="1D21CBD6" w14:textId="6E6F1CC3" w:rsidR="00FC76D8" w:rsidRDefault="00FC76D8" w:rsidP="00FC76D8">
      <w:pPr>
        <w:spacing w:line="240" w:lineRule="auto"/>
        <w:contextualSpacing/>
      </w:pPr>
      <w:r w:rsidRPr="00FC76D8">
        <w:t>We lay foundations that will need further development.</w:t>
      </w:r>
    </w:p>
    <w:p w14:paraId="37AF4B31" w14:textId="77777777" w:rsidR="00FC76D8" w:rsidRPr="00FC76D8" w:rsidRDefault="00FC76D8" w:rsidP="00FC76D8">
      <w:pPr>
        <w:spacing w:line="240" w:lineRule="auto"/>
        <w:contextualSpacing/>
      </w:pPr>
    </w:p>
    <w:p w14:paraId="349593CE" w14:textId="77777777" w:rsidR="00FC76D8" w:rsidRPr="00FC76D8" w:rsidRDefault="00FC76D8" w:rsidP="00FC76D8">
      <w:pPr>
        <w:spacing w:line="240" w:lineRule="auto"/>
        <w:contextualSpacing/>
      </w:pPr>
      <w:r w:rsidRPr="00FC76D8">
        <w:t>We provide yeast that produces effects far beyond our capabilities.</w:t>
      </w:r>
    </w:p>
    <w:p w14:paraId="69540F1D" w14:textId="77777777" w:rsidR="00FC76D8" w:rsidRPr="00FC76D8" w:rsidRDefault="00FC76D8" w:rsidP="00FC76D8">
      <w:pPr>
        <w:spacing w:line="240" w:lineRule="auto"/>
        <w:contextualSpacing/>
      </w:pPr>
    </w:p>
    <w:p w14:paraId="58D4BE19" w14:textId="5AE4756F" w:rsidR="00FC76D8" w:rsidRDefault="00FC76D8" w:rsidP="00FC76D8">
      <w:pPr>
        <w:spacing w:line="240" w:lineRule="auto"/>
        <w:contextualSpacing/>
      </w:pPr>
      <w:r w:rsidRPr="00FC76D8">
        <w:t>We cannot do everything and there is a sense of liberation in realising that.</w:t>
      </w:r>
    </w:p>
    <w:p w14:paraId="097A0CFA" w14:textId="77777777" w:rsidR="00FC76D8" w:rsidRPr="00FC76D8" w:rsidRDefault="00FC76D8" w:rsidP="00FC76D8">
      <w:pPr>
        <w:spacing w:line="240" w:lineRule="auto"/>
        <w:contextualSpacing/>
      </w:pPr>
    </w:p>
    <w:p w14:paraId="748DBADE" w14:textId="2A508AA5" w:rsidR="00FC76D8" w:rsidRDefault="00FC76D8" w:rsidP="00FC76D8">
      <w:pPr>
        <w:spacing w:line="240" w:lineRule="auto"/>
        <w:contextualSpacing/>
      </w:pPr>
      <w:r w:rsidRPr="00FC76D8">
        <w:t>This enables us to do something and do it very well.</w:t>
      </w:r>
    </w:p>
    <w:p w14:paraId="6EE39BC7" w14:textId="77777777" w:rsidR="00FC76D8" w:rsidRPr="00FC76D8" w:rsidRDefault="00FC76D8" w:rsidP="00FC76D8">
      <w:pPr>
        <w:spacing w:line="240" w:lineRule="auto"/>
        <w:contextualSpacing/>
      </w:pPr>
    </w:p>
    <w:p w14:paraId="129966EC" w14:textId="220E3205" w:rsidR="00FC76D8" w:rsidRDefault="00FC76D8" w:rsidP="00FC76D8">
      <w:pPr>
        <w:spacing w:line="240" w:lineRule="auto"/>
        <w:contextualSpacing/>
      </w:pPr>
      <w:r w:rsidRPr="00FC76D8">
        <w:t xml:space="preserve">It may be incomplete, a step along the way, an opportunity for the Lord’s grace to </w:t>
      </w:r>
    </w:p>
    <w:p w14:paraId="15A1ABD5" w14:textId="77777777" w:rsidR="00FC76D8" w:rsidRDefault="00FC76D8" w:rsidP="00FC76D8">
      <w:pPr>
        <w:spacing w:line="240" w:lineRule="auto"/>
        <w:contextualSpacing/>
      </w:pPr>
    </w:p>
    <w:p w14:paraId="7C46C52A" w14:textId="2CDC1835" w:rsidR="00FC76D8" w:rsidRPr="00FC76D8" w:rsidRDefault="00FC76D8" w:rsidP="00FC76D8">
      <w:pPr>
        <w:spacing w:line="240" w:lineRule="auto"/>
        <w:contextualSpacing/>
      </w:pPr>
      <w:r w:rsidRPr="00FC76D8">
        <w:t>enter and do the rest.</w:t>
      </w:r>
    </w:p>
    <w:p w14:paraId="4206D977" w14:textId="77777777" w:rsidR="00FC76D8" w:rsidRPr="00FC76D8" w:rsidRDefault="00FC76D8" w:rsidP="00FC76D8">
      <w:pPr>
        <w:spacing w:line="240" w:lineRule="auto"/>
        <w:contextualSpacing/>
      </w:pPr>
    </w:p>
    <w:p w14:paraId="062AAA8E" w14:textId="2DDDAD7A" w:rsidR="00FC76D8" w:rsidRDefault="00FC76D8" w:rsidP="00FC76D8">
      <w:pPr>
        <w:spacing w:line="240" w:lineRule="auto"/>
        <w:contextualSpacing/>
      </w:pPr>
      <w:r w:rsidRPr="00FC76D8">
        <w:t xml:space="preserve">We may never see the end results, but that is the difference between the master </w:t>
      </w:r>
    </w:p>
    <w:p w14:paraId="2C54FB63" w14:textId="77777777" w:rsidR="00FC76D8" w:rsidRDefault="00FC76D8" w:rsidP="00FC76D8">
      <w:pPr>
        <w:spacing w:line="240" w:lineRule="auto"/>
        <w:contextualSpacing/>
      </w:pPr>
    </w:p>
    <w:p w14:paraId="1BD171CA" w14:textId="7649BED3" w:rsidR="00FC76D8" w:rsidRPr="00FC76D8" w:rsidRDefault="00FC76D8" w:rsidP="00FC76D8">
      <w:pPr>
        <w:spacing w:line="240" w:lineRule="auto"/>
        <w:contextualSpacing/>
      </w:pPr>
      <w:r w:rsidRPr="00FC76D8">
        <w:t>builder and the worker.</w:t>
      </w:r>
    </w:p>
    <w:p w14:paraId="4D0717C4" w14:textId="77777777" w:rsidR="00FC76D8" w:rsidRPr="00FC76D8" w:rsidRDefault="00FC76D8" w:rsidP="00FC76D8">
      <w:pPr>
        <w:spacing w:line="240" w:lineRule="auto"/>
        <w:contextualSpacing/>
      </w:pPr>
    </w:p>
    <w:p w14:paraId="24279BB0" w14:textId="533CC52D" w:rsidR="00FC76D8" w:rsidRDefault="00FC76D8" w:rsidP="00FC76D8">
      <w:pPr>
        <w:spacing w:line="240" w:lineRule="auto"/>
        <w:contextualSpacing/>
      </w:pPr>
      <w:r w:rsidRPr="00FC76D8">
        <w:t>We are workers, not master builders, ministers, not messiahs.</w:t>
      </w:r>
    </w:p>
    <w:p w14:paraId="5D6542BC" w14:textId="77777777" w:rsidR="00FC76D8" w:rsidRPr="00FC76D8" w:rsidRDefault="00FC76D8" w:rsidP="00FC76D8">
      <w:pPr>
        <w:spacing w:line="240" w:lineRule="auto"/>
        <w:contextualSpacing/>
      </w:pPr>
    </w:p>
    <w:p w14:paraId="3F59D811" w14:textId="10BE1C03" w:rsidR="003C6C39" w:rsidRPr="00FC76D8" w:rsidRDefault="00FC76D8" w:rsidP="00FC76D8">
      <w:pPr>
        <w:spacing w:line="240" w:lineRule="auto"/>
        <w:contextualSpacing/>
      </w:pPr>
      <w:r w:rsidRPr="00FC76D8">
        <w:t>We are prophets of a future not our own.                                       Amen</w:t>
      </w:r>
      <w:r>
        <w:t>.</w:t>
      </w:r>
    </w:p>
    <w:sectPr w:rsidR="003C6C39" w:rsidRPr="00FC76D8" w:rsidSect="00BF4A09">
      <w:footerReference w:type="even" r:id="rId8"/>
      <w:footerReference w:type="default" r:id="rId9"/>
      <w:pgSz w:w="11906" w:h="16838"/>
      <w:pgMar w:top="1134"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DE12A" w14:textId="77777777" w:rsidR="00067A44" w:rsidRDefault="00067A44" w:rsidP="00E90BAD">
      <w:pPr>
        <w:spacing w:after="0" w:line="240" w:lineRule="auto"/>
      </w:pPr>
      <w:r>
        <w:separator/>
      </w:r>
    </w:p>
  </w:endnote>
  <w:endnote w:type="continuationSeparator" w:id="0">
    <w:p w14:paraId="43FB2407" w14:textId="77777777" w:rsidR="00067A44" w:rsidRDefault="00067A44" w:rsidP="00E90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31B2" w14:textId="26237760" w:rsidR="00E90BAD" w:rsidRDefault="00CD15DA" w:rsidP="00115072">
    <w:pPr>
      <w:pStyle w:val="Footer"/>
      <w:framePr w:wrap="none" w:vAnchor="text" w:hAnchor="margin" w:xAlign="right" w:y="1"/>
      <w:rPr>
        <w:rStyle w:val="PageNumber"/>
      </w:rPr>
    </w:pPr>
    <w:r>
      <w:rPr>
        <w:rStyle w:val="PageNumber"/>
      </w:rPr>
      <w:fldChar w:fldCharType="begin"/>
    </w:r>
    <w:r w:rsidR="00E90BAD">
      <w:rPr>
        <w:rStyle w:val="PageNumber"/>
      </w:rPr>
      <w:instrText xml:space="preserve"> PAGE </w:instrText>
    </w:r>
    <w:r>
      <w:rPr>
        <w:rStyle w:val="PageNumber"/>
      </w:rPr>
      <w:fldChar w:fldCharType="separate"/>
    </w:r>
    <w:r w:rsidR="00D332F2">
      <w:rPr>
        <w:rStyle w:val="PageNumber"/>
        <w:noProof/>
      </w:rPr>
      <w:t>2</w:t>
    </w:r>
    <w:r>
      <w:rPr>
        <w:rStyle w:val="PageNumber"/>
      </w:rPr>
      <w:fldChar w:fldCharType="end"/>
    </w:r>
  </w:p>
  <w:p w14:paraId="5C193C0D" w14:textId="77777777" w:rsidR="00E90BAD" w:rsidRDefault="00E90BAD" w:rsidP="00E90B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E261" w14:textId="77777777" w:rsidR="00E90BAD" w:rsidRDefault="00CD15DA" w:rsidP="00115072">
    <w:pPr>
      <w:pStyle w:val="Footer"/>
      <w:framePr w:wrap="none" w:vAnchor="text" w:hAnchor="margin" w:xAlign="right" w:y="1"/>
      <w:rPr>
        <w:rStyle w:val="PageNumber"/>
      </w:rPr>
    </w:pPr>
    <w:r>
      <w:rPr>
        <w:rStyle w:val="PageNumber"/>
      </w:rPr>
      <w:fldChar w:fldCharType="begin"/>
    </w:r>
    <w:r w:rsidR="00E90BAD">
      <w:rPr>
        <w:rStyle w:val="PageNumber"/>
      </w:rPr>
      <w:instrText xml:space="preserve"> PAGE </w:instrText>
    </w:r>
    <w:r>
      <w:rPr>
        <w:rStyle w:val="PageNumber"/>
      </w:rPr>
      <w:fldChar w:fldCharType="separate"/>
    </w:r>
    <w:r w:rsidR="00C737B0">
      <w:rPr>
        <w:rStyle w:val="PageNumber"/>
        <w:noProof/>
      </w:rPr>
      <w:t>1</w:t>
    </w:r>
    <w:r>
      <w:rPr>
        <w:rStyle w:val="PageNumber"/>
      </w:rPr>
      <w:fldChar w:fldCharType="end"/>
    </w:r>
  </w:p>
  <w:p w14:paraId="42ED95A7" w14:textId="5E24DE43" w:rsidR="008E21D5" w:rsidRDefault="00BF6780" w:rsidP="00E90BAD">
    <w:pPr>
      <w:pStyle w:val="Footer"/>
      <w:ind w:right="360"/>
    </w:pPr>
    <w:r>
      <w:t xml:space="preserve">Pastoral Council </w:t>
    </w:r>
    <w:r w:rsidR="00C653E2">
      <w:t xml:space="preserve">minutes </w:t>
    </w:r>
    <w:r w:rsidR="00D332F2">
      <w:t xml:space="preserve">280622 </w:t>
    </w:r>
    <w:r w:rsidR="009C520D">
      <w:t xml:space="preserve">FINAL </w:t>
    </w:r>
    <w:r w:rsidR="000F2A10">
      <w:t>NK</w:t>
    </w:r>
  </w:p>
  <w:p w14:paraId="2F930F85" w14:textId="4BAADFAC" w:rsidR="00E90BAD" w:rsidRDefault="00E90BAD" w:rsidP="00E90B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1651" w14:textId="77777777" w:rsidR="00067A44" w:rsidRDefault="00067A44" w:rsidP="00E90BAD">
      <w:pPr>
        <w:spacing w:after="0" w:line="240" w:lineRule="auto"/>
      </w:pPr>
      <w:r>
        <w:separator/>
      </w:r>
    </w:p>
  </w:footnote>
  <w:footnote w:type="continuationSeparator" w:id="0">
    <w:p w14:paraId="6D22F32F" w14:textId="77777777" w:rsidR="00067A44" w:rsidRDefault="00067A44" w:rsidP="00E90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744"/>
    <w:multiLevelType w:val="hybridMultilevel"/>
    <w:tmpl w:val="9AFAE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54D35"/>
    <w:multiLevelType w:val="hybridMultilevel"/>
    <w:tmpl w:val="5B98447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52418C"/>
    <w:multiLevelType w:val="hybridMultilevel"/>
    <w:tmpl w:val="9B72D16E"/>
    <w:lvl w:ilvl="0" w:tplc="E47C0B3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13C76"/>
    <w:multiLevelType w:val="hybridMultilevel"/>
    <w:tmpl w:val="8DF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1344F"/>
    <w:multiLevelType w:val="hybridMultilevel"/>
    <w:tmpl w:val="F7BA2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23A49"/>
    <w:multiLevelType w:val="hybridMultilevel"/>
    <w:tmpl w:val="71B0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560033"/>
    <w:multiLevelType w:val="hybridMultilevel"/>
    <w:tmpl w:val="9B0C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82DF9"/>
    <w:multiLevelType w:val="hybridMultilevel"/>
    <w:tmpl w:val="2F8A51B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1DF61CB1"/>
    <w:multiLevelType w:val="hybridMultilevel"/>
    <w:tmpl w:val="9830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AF663C"/>
    <w:multiLevelType w:val="hybridMultilevel"/>
    <w:tmpl w:val="AD12148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25061350"/>
    <w:multiLevelType w:val="hybridMultilevel"/>
    <w:tmpl w:val="E412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8757B5"/>
    <w:multiLevelType w:val="hybridMultilevel"/>
    <w:tmpl w:val="929ABFE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AD72C43"/>
    <w:multiLevelType w:val="hybridMultilevel"/>
    <w:tmpl w:val="6C5A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812D3"/>
    <w:multiLevelType w:val="hybridMultilevel"/>
    <w:tmpl w:val="5B98447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042DC5"/>
    <w:multiLevelType w:val="hybridMultilevel"/>
    <w:tmpl w:val="33129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530017"/>
    <w:multiLevelType w:val="hybridMultilevel"/>
    <w:tmpl w:val="5934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A3025"/>
    <w:multiLevelType w:val="hybridMultilevel"/>
    <w:tmpl w:val="54FA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E305C"/>
    <w:multiLevelType w:val="hybridMultilevel"/>
    <w:tmpl w:val="0758362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C3A3A69"/>
    <w:multiLevelType w:val="hybridMultilevel"/>
    <w:tmpl w:val="1BE2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0A7748"/>
    <w:multiLevelType w:val="hybridMultilevel"/>
    <w:tmpl w:val="AF7E0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A3AF5"/>
    <w:multiLevelType w:val="hybridMultilevel"/>
    <w:tmpl w:val="3F0C05C6"/>
    <w:lvl w:ilvl="0" w:tplc="E47C0B38">
      <w:start w:val="1"/>
      <w:numFmt w:val="decimal"/>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0606CE9"/>
    <w:multiLevelType w:val="hybridMultilevel"/>
    <w:tmpl w:val="E468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7B631E"/>
    <w:multiLevelType w:val="hybridMultilevel"/>
    <w:tmpl w:val="A7BC5C9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240AFC"/>
    <w:multiLevelType w:val="hybridMultilevel"/>
    <w:tmpl w:val="1068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E5E63"/>
    <w:multiLevelType w:val="hybridMultilevel"/>
    <w:tmpl w:val="9E3CE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035C29"/>
    <w:multiLevelType w:val="hybridMultilevel"/>
    <w:tmpl w:val="B400E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3428BA"/>
    <w:multiLevelType w:val="hybridMultilevel"/>
    <w:tmpl w:val="73449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CA694A"/>
    <w:multiLevelType w:val="hybridMultilevel"/>
    <w:tmpl w:val="F4E6C8E4"/>
    <w:lvl w:ilvl="0" w:tplc="E47C0B3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381843"/>
    <w:multiLevelType w:val="hybridMultilevel"/>
    <w:tmpl w:val="E030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2091C"/>
    <w:multiLevelType w:val="hybridMultilevel"/>
    <w:tmpl w:val="55C6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4E0611"/>
    <w:multiLevelType w:val="hybridMultilevel"/>
    <w:tmpl w:val="04A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93AF7"/>
    <w:multiLevelType w:val="hybridMultilevel"/>
    <w:tmpl w:val="BA643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687FB3"/>
    <w:multiLevelType w:val="hybridMultilevel"/>
    <w:tmpl w:val="B664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55482"/>
    <w:multiLevelType w:val="hybridMultilevel"/>
    <w:tmpl w:val="61D6E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F6229"/>
    <w:multiLevelType w:val="hybridMultilevel"/>
    <w:tmpl w:val="0068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F3285"/>
    <w:multiLevelType w:val="hybridMultilevel"/>
    <w:tmpl w:val="91028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3E7948"/>
    <w:multiLevelType w:val="hybridMultilevel"/>
    <w:tmpl w:val="114C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FB2ADB"/>
    <w:multiLevelType w:val="hybridMultilevel"/>
    <w:tmpl w:val="ABA0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CE06C7"/>
    <w:multiLevelType w:val="hybridMultilevel"/>
    <w:tmpl w:val="5E58D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55591"/>
    <w:multiLevelType w:val="hybridMultilevel"/>
    <w:tmpl w:val="ADB0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06571"/>
    <w:multiLevelType w:val="hybridMultilevel"/>
    <w:tmpl w:val="F99E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7A339F"/>
    <w:multiLevelType w:val="hybridMultilevel"/>
    <w:tmpl w:val="0B3C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1C32C6"/>
    <w:multiLevelType w:val="hybridMultilevel"/>
    <w:tmpl w:val="34EE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5D00AA"/>
    <w:multiLevelType w:val="hybridMultilevel"/>
    <w:tmpl w:val="33EC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D55D46"/>
    <w:multiLevelType w:val="hybridMultilevel"/>
    <w:tmpl w:val="76528B1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E63B65"/>
    <w:multiLevelType w:val="hybridMultilevel"/>
    <w:tmpl w:val="8B0A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26F2E"/>
    <w:multiLevelType w:val="hybridMultilevel"/>
    <w:tmpl w:val="A290DB3E"/>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7FBE7017"/>
    <w:multiLevelType w:val="hybridMultilevel"/>
    <w:tmpl w:val="0302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180983">
    <w:abstractNumId w:val="7"/>
  </w:num>
  <w:num w:numId="2" w16cid:durableId="1899315517">
    <w:abstractNumId w:val="0"/>
  </w:num>
  <w:num w:numId="3" w16cid:durableId="442767411">
    <w:abstractNumId w:val="44"/>
  </w:num>
  <w:num w:numId="4" w16cid:durableId="397822294">
    <w:abstractNumId w:val="17"/>
  </w:num>
  <w:num w:numId="5" w16cid:durableId="827018851">
    <w:abstractNumId w:val="23"/>
  </w:num>
  <w:num w:numId="6" w16cid:durableId="1202476969">
    <w:abstractNumId w:val="16"/>
  </w:num>
  <w:num w:numId="7" w16cid:durableId="1608730840">
    <w:abstractNumId w:val="9"/>
  </w:num>
  <w:num w:numId="8" w16cid:durableId="875628108">
    <w:abstractNumId w:val="31"/>
  </w:num>
  <w:num w:numId="9" w16cid:durableId="1654872498">
    <w:abstractNumId w:val="15"/>
  </w:num>
  <w:num w:numId="10" w16cid:durableId="887767415">
    <w:abstractNumId w:val="36"/>
  </w:num>
  <w:num w:numId="11" w16cid:durableId="1427847425">
    <w:abstractNumId w:val="8"/>
  </w:num>
  <w:num w:numId="12" w16cid:durableId="1072583664">
    <w:abstractNumId w:val="29"/>
  </w:num>
  <w:num w:numId="13" w16cid:durableId="545606500">
    <w:abstractNumId w:val="12"/>
  </w:num>
  <w:num w:numId="14" w16cid:durableId="1940678989">
    <w:abstractNumId w:val="42"/>
  </w:num>
  <w:num w:numId="15" w16cid:durableId="202447143">
    <w:abstractNumId w:val="6"/>
  </w:num>
  <w:num w:numId="16" w16cid:durableId="882520845">
    <w:abstractNumId w:val="40"/>
  </w:num>
  <w:num w:numId="17" w16cid:durableId="2131968368">
    <w:abstractNumId w:val="4"/>
  </w:num>
  <w:num w:numId="18" w16cid:durableId="1781335968">
    <w:abstractNumId w:val="18"/>
  </w:num>
  <w:num w:numId="19" w16cid:durableId="90853555">
    <w:abstractNumId w:val="37"/>
  </w:num>
  <w:num w:numId="20" w16cid:durableId="1138886743">
    <w:abstractNumId w:val="3"/>
  </w:num>
  <w:num w:numId="21" w16cid:durableId="905915939">
    <w:abstractNumId w:val="35"/>
  </w:num>
  <w:num w:numId="22" w16cid:durableId="1147042511">
    <w:abstractNumId w:val="38"/>
  </w:num>
  <w:num w:numId="23" w16cid:durableId="1416436187">
    <w:abstractNumId w:val="10"/>
  </w:num>
  <w:num w:numId="24" w16cid:durableId="2033602368">
    <w:abstractNumId w:val="28"/>
  </w:num>
  <w:num w:numId="25" w16cid:durableId="976256258">
    <w:abstractNumId w:val="45"/>
  </w:num>
  <w:num w:numId="26" w16cid:durableId="1938562522">
    <w:abstractNumId w:val="47"/>
  </w:num>
  <w:num w:numId="27" w16cid:durableId="1177765965">
    <w:abstractNumId w:val="30"/>
  </w:num>
  <w:num w:numId="28" w16cid:durableId="870995626">
    <w:abstractNumId w:val="11"/>
  </w:num>
  <w:num w:numId="29" w16cid:durableId="426459981">
    <w:abstractNumId w:val="26"/>
  </w:num>
  <w:num w:numId="30" w16cid:durableId="1057167443">
    <w:abstractNumId w:val="33"/>
  </w:num>
  <w:num w:numId="31" w16cid:durableId="1858929901">
    <w:abstractNumId w:val="13"/>
  </w:num>
  <w:num w:numId="32" w16cid:durableId="160974794">
    <w:abstractNumId w:val="24"/>
  </w:num>
  <w:num w:numId="33" w16cid:durableId="1680961681">
    <w:abstractNumId w:val="19"/>
  </w:num>
  <w:num w:numId="34" w16cid:durableId="938677119">
    <w:abstractNumId w:val="1"/>
  </w:num>
  <w:num w:numId="35" w16cid:durableId="1014376703">
    <w:abstractNumId w:val="41"/>
  </w:num>
  <w:num w:numId="36" w16cid:durableId="766194259">
    <w:abstractNumId w:val="32"/>
  </w:num>
  <w:num w:numId="37" w16cid:durableId="451946708">
    <w:abstractNumId w:val="43"/>
  </w:num>
  <w:num w:numId="38" w16cid:durableId="1623726319">
    <w:abstractNumId w:val="14"/>
  </w:num>
  <w:num w:numId="39" w16cid:durableId="452945434">
    <w:abstractNumId w:val="21"/>
  </w:num>
  <w:num w:numId="40" w16cid:durableId="47841579">
    <w:abstractNumId w:val="39"/>
  </w:num>
  <w:num w:numId="41" w16cid:durableId="529490734">
    <w:abstractNumId w:val="5"/>
  </w:num>
  <w:num w:numId="42" w16cid:durableId="922303903">
    <w:abstractNumId w:val="22"/>
  </w:num>
  <w:num w:numId="43" w16cid:durableId="1753576117">
    <w:abstractNumId w:val="34"/>
  </w:num>
  <w:num w:numId="44" w16cid:durableId="1938172942">
    <w:abstractNumId w:val="25"/>
  </w:num>
  <w:num w:numId="45" w16cid:durableId="34472474">
    <w:abstractNumId w:val="46"/>
  </w:num>
  <w:num w:numId="46" w16cid:durableId="365834099">
    <w:abstractNumId w:val="20"/>
  </w:num>
  <w:num w:numId="47" w16cid:durableId="1162309894">
    <w:abstractNumId w:val="27"/>
  </w:num>
  <w:num w:numId="48" w16cid:durableId="50539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53"/>
    <w:rsid w:val="000006D5"/>
    <w:rsid w:val="00004279"/>
    <w:rsid w:val="00012832"/>
    <w:rsid w:val="0002341A"/>
    <w:rsid w:val="00031FB5"/>
    <w:rsid w:val="000410C3"/>
    <w:rsid w:val="0004699D"/>
    <w:rsid w:val="00047938"/>
    <w:rsid w:val="00052B35"/>
    <w:rsid w:val="00064572"/>
    <w:rsid w:val="00067A44"/>
    <w:rsid w:val="00070A87"/>
    <w:rsid w:val="00074302"/>
    <w:rsid w:val="0007571A"/>
    <w:rsid w:val="000815D7"/>
    <w:rsid w:val="0008333A"/>
    <w:rsid w:val="000904EF"/>
    <w:rsid w:val="000957FD"/>
    <w:rsid w:val="000B2661"/>
    <w:rsid w:val="000C44D5"/>
    <w:rsid w:val="000D62A0"/>
    <w:rsid w:val="000E00E6"/>
    <w:rsid w:val="000F2A10"/>
    <w:rsid w:val="000F67D6"/>
    <w:rsid w:val="000F6B83"/>
    <w:rsid w:val="00113670"/>
    <w:rsid w:val="00115072"/>
    <w:rsid w:val="00134531"/>
    <w:rsid w:val="001358EE"/>
    <w:rsid w:val="00143518"/>
    <w:rsid w:val="001502E0"/>
    <w:rsid w:val="00155E2F"/>
    <w:rsid w:val="00156F8B"/>
    <w:rsid w:val="001628DE"/>
    <w:rsid w:val="00172265"/>
    <w:rsid w:val="0017698A"/>
    <w:rsid w:val="00181A71"/>
    <w:rsid w:val="00186337"/>
    <w:rsid w:val="00191DA0"/>
    <w:rsid w:val="00192E25"/>
    <w:rsid w:val="001958BC"/>
    <w:rsid w:val="001A438A"/>
    <w:rsid w:val="001B7919"/>
    <w:rsid w:val="001C3B31"/>
    <w:rsid w:val="001C46A3"/>
    <w:rsid w:val="001D3574"/>
    <w:rsid w:val="001E4C7F"/>
    <w:rsid w:val="001E5513"/>
    <w:rsid w:val="001E6F6F"/>
    <w:rsid w:val="001F32D1"/>
    <w:rsid w:val="001F7A28"/>
    <w:rsid w:val="00210342"/>
    <w:rsid w:val="002126A0"/>
    <w:rsid w:val="00215F8C"/>
    <w:rsid w:val="00216B9B"/>
    <w:rsid w:val="00220FE4"/>
    <w:rsid w:val="00222714"/>
    <w:rsid w:val="00224757"/>
    <w:rsid w:val="00227F39"/>
    <w:rsid w:val="00233EA7"/>
    <w:rsid w:val="00234F15"/>
    <w:rsid w:val="00237766"/>
    <w:rsid w:val="002378C0"/>
    <w:rsid w:val="002446F2"/>
    <w:rsid w:val="00246D2F"/>
    <w:rsid w:val="00253521"/>
    <w:rsid w:val="002553CF"/>
    <w:rsid w:val="00255698"/>
    <w:rsid w:val="002612FA"/>
    <w:rsid w:val="00265778"/>
    <w:rsid w:val="00265F54"/>
    <w:rsid w:val="00272489"/>
    <w:rsid w:val="00272B30"/>
    <w:rsid w:val="002744B2"/>
    <w:rsid w:val="00283E46"/>
    <w:rsid w:val="002916C1"/>
    <w:rsid w:val="002A03CC"/>
    <w:rsid w:val="002A0FFD"/>
    <w:rsid w:val="002A53B0"/>
    <w:rsid w:val="002A6DF2"/>
    <w:rsid w:val="002B1152"/>
    <w:rsid w:val="002C23D0"/>
    <w:rsid w:val="002C5F18"/>
    <w:rsid w:val="002D1A23"/>
    <w:rsid w:val="002D3074"/>
    <w:rsid w:val="002D4A76"/>
    <w:rsid w:val="002F03FD"/>
    <w:rsid w:val="00301423"/>
    <w:rsid w:val="00304A4B"/>
    <w:rsid w:val="00304C4A"/>
    <w:rsid w:val="003109BF"/>
    <w:rsid w:val="00310FA7"/>
    <w:rsid w:val="00314A27"/>
    <w:rsid w:val="003161F8"/>
    <w:rsid w:val="00320E70"/>
    <w:rsid w:val="00323454"/>
    <w:rsid w:val="0032375B"/>
    <w:rsid w:val="00325737"/>
    <w:rsid w:val="003455E5"/>
    <w:rsid w:val="00357571"/>
    <w:rsid w:val="0035766A"/>
    <w:rsid w:val="00357A51"/>
    <w:rsid w:val="00370455"/>
    <w:rsid w:val="00370713"/>
    <w:rsid w:val="00376105"/>
    <w:rsid w:val="00385C6E"/>
    <w:rsid w:val="0038683F"/>
    <w:rsid w:val="00395AE6"/>
    <w:rsid w:val="003A2AD0"/>
    <w:rsid w:val="003A4631"/>
    <w:rsid w:val="003A5637"/>
    <w:rsid w:val="003A7F22"/>
    <w:rsid w:val="003B1857"/>
    <w:rsid w:val="003B1960"/>
    <w:rsid w:val="003B401E"/>
    <w:rsid w:val="003B79A5"/>
    <w:rsid w:val="003C6C39"/>
    <w:rsid w:val="003C6DE4"/>
    <w:rsid w:val="003D0928"/>
    <w:rsid w:val="003D7593"/>
    <w:rsid w:val="003D7745"/>
    <w:rsid w:val="003E4751"/>
    <w:rsid w:val="003E59CA"/>
    <w:rsid w:val="003F23A0"/>
    <w:rsid w:val="003F2A41"/>
    <w:rsid w:val="003F6497"/>
    <w:rsid w:val="003F6A9E"/>
    <w:rsid w:val="004014EC"/>
    <w:rsid w:val="00403D12"/>
    <w:rsid w:val="0042004E"/>
    <w:rsid w:val="00422122"/>
    <w:rsid w:val="00434294"/>
    <w:rsid w:val="00441353"/>
    <w:rsid w:val="0044426E"/>
    <w:rsid w:val="00445739"/>
    <w:rsid w:val="004459C0"/>
    <w:rsid w:val="00450295"/>
    <w:rsid w:val="00456A27"/>
    <w:rsid w:val="00460809"/>
    <w:rsid w:val="00462450"/>
    <w:rsid w:val="00462480"/>
    <w:rsid w:val="00465DFC"/>
    <w:rsid w:val="00472F72"/>
    <w:rsid w:val="00485F7D"/>
    <w:rsid w:val="00493E33"/>
    <w:rsid w:val="004A135F"/>
    <w:rsid w:val="004A1737"/>
    <w:rsid w:val="004A7106"/>
    <w:rsid w:val="004B7E40"/>
    <w:rsid w:val="004B7E7F"/>
    <w:rsid w:val="004C3EB1"/>
    <w:rsid w:val="004C489C"/>
    <w:rsid w:val="004C5692"/>
    <w:rsid w:val="004C7076"/>
    <w:rsid w:val="004C7820"/>
    <w:rsid w:val="004D682E"/>
    <w:rsid w:val="004E31B3"/>
    <w:rsid w:val="004E5F6A"/>
    <w:rsid w:val="004E6156"/>
    <w:rsid w:val="004F001E"/>
    <w:rsid w:val="00501177"/>
    <w:rsid w:val="00504777"/>
    <w:rsid w:val="00516287"/>
    <w:rsid w:val="00523994"/>
    <w:rsid w:val="00524F1E"/>
    <w:rsid w:val="00527BE4"/>
    <w:rsid w:val="005316CB"/>
    <w:rsid w:val="00531755"/>
    <w:rsid w:val="00532AF2"/>
    <w:rsid w:val="00535210"/>
    <w:rsid w:val="00541DF3"/>
    <w:rsid w:val="0055004D"/>
    <w:rsid w:val="005627A5"/>
    <w:rsid w:val="00564F20"/>
    <w:rsid w:val="00572024"/>
    <w:rsid w:val="005767B2"/>
    <w:rsid w:val="00591BF6"/>
    <w:rsid w:val="0059378D"/>
    <w:rsid w:val="00594EE3"/>
    <w:rsid w:val="005A27C3"/>
    <w:rsid w:val="005B3A0B"/>
    <w:rsid w:val="005B5CA5"/>
    <w:rsid w:val="005B6795"/>
    <w:rsid w:val="005B6A3A"/>
    <w:rsid w:val="005C27DB"/>
    <w:rsid w:val="005C2F5B"/>
    <w:rsid w:val="005D0F79"/>
    <w:rsid w:val="005E1F45"/>
    <w:rsid w:val="005E44C8"/>
    <w:rsid w:val="005F27B6"/>
    <w:rsid w:val="005F2A33"/>
    <w:rsid w:val="005F431D"/>
    <w:rsid w:val="006111F3"/>
    <w:rsid w:val="00612E04"/>
    <w:rsid w:val="006161BE"/>
    <w:rsid w:val="00623950"/>
    <w:rsid w:val="00623CE5"/>
    <w:rsid w:val="0063780A"/>
    <w:rsid w:val="00642844"/>
    <w:rsid w:val="00643B08"/>
    <w:rsid w:val="00645290"/>
    <w:rsid w:val="00665BE0"/>
    <w:rsid w:val="00673F78"/>
    <w:rsid w:val="006804FB"/>
    <w:rsid w:val="0068419C"/>
    <w:rsid w:val="00685F50"/>
    <w:rsid w:val="006B2B0B"/>
    <w:rsid w:val="006B2F3F"/>
    <w:rsid w:val="006B4E8A"/>
    <w:rsid w:val="006B4FF4"/>
    <w:rsid w:val="006B646A"/>
    <w:rsid w:val="006C358A"/>
    <w:rsid w:val="006C3EBB"/>
    <w:rsid w:val="006C6966"/>
    <w:rsid w:val="006D47B7"/>
    <w:rsid w:val="006F04E9"/>
    <w:rsid w:val="006F2E90"/>
    <w:rsid w:val="006F4130"/>
    <w:rsid w:val="00701F00"/>
    <w:rsid w:val="007045C6"/>
    <w:rsid w:val="00704A13"/>
    <w:rsid w:val="00710E8E"/>
    <w:rsid w:val="007137B6"/>
    <w:rsid w:val="00730A60"/>
    <w:rsid w:val="00744FF1"/>
    <w:rsid w:val="00746F78"/>
    <w:rsid w:val="0076503F"/>
    <w:rsid w:val="0077250D"/>
    <w:rsid w:val="00775F91"/>
    <w:rsid w:val="007806CC"/>
    <w:rsid w:val="00786A71"/>
    <w:rsid w:val="0079285E"/>
    <w:rsid w:val="007958DD"/>
    <w:rsid w:val="00797F39"/>
    <w:rsid w:val="007A2D28"/>
    <w:rsid w:val="007B2132"/>
    <w:rsid w:val="007B2726"/>
    <w:rsid w:val="007B4501"/>
    <w:rsid w:val="007C7C6E"/>
    <w:rsid w:val="007D3693"/>
    <w:rsid w:val="007D3E9F"/>
    <w:rsid w:val="007D5B64"/>
    <w:rsid w:val="007E18EB"/>
    <w:rsid w:val="007E4039"/>
    <w:rsid w:val="007F7308"/>
    <w:rsid w:val="00803497"/>
    <w:rsid w:val="00807313"/>
    <w:rsid w:val="00816453"/>
    <w:rsid w:val="00816C28"/>
    <w:rsid w:val="008176B1"/>
    <w:rsid w:val="0082593F"/>
    <w:rsid w:val="008323D0"/>
    <w:rsid w:val="00836B49"/>
    <w:rsid w:val="0084186F"/>
    <w:rsid w:val="00844374"/>
    <w:rsid w:val="00846CEB"/>
    <w:rsid w:val="00847056"/>
    <w:rsid w:val="008550BE"/>
    <w:rsid w:val="00856E7A"/>
    <w:rsid w:val="00866566"/>
    <w:rsid w:val="00873A16"/>
    <w:rsid w:val="008758B6"/>
    <w:rsid w:val="00877B9A"/>
    <w:rsid w:val="00885350"/>
    <w:rsid w:val="00890D45"/>
    <w:rsid w:val="008A4539"/>
    <w:rsid w:val="008B0A1A"/>
    <w:rsid w:val="008C3858"/>
    <w:rsid w:val="008C5157"/>
    <w:rsid w:val="008D4F66"/>
    <w:rsid w:val="008E03C1"/>
    <w:rsid w:val="008E21D5"/>
    <w:rsid w:val="008E439C"/>
    <w:rsid w:val="008E4C56"/>
    <w:rsid w:val="008E5B65"/>
    <w:rsid w:val="008E7234"/>
    <w:rsid w:val="008F51C9"/>
    <w:rsid w:val="00904A8D"/>
    <w:rsid w:val="00907008"/>
    <w:rsid w:val="00911884"/>
    <w:rsid w:val="0091607B"/>
    <w:rsid w:val="00920B6B"/>
    <w:rsid w:val="00923678"/>
    <w:rsid w:val="0092621D"/>
    <w:rsid w:val="009266A9"/>
    <w:rsid w:val="00931EAA"/>
    <w:rsid w:val="00932A21"/>
    <w:rsid w:val="00933C47"/>
    <w:rsid w:val="0094005E"/>
    <w:rsid w:val="00950515"/>
    <w:rsid w:val="00951112"/>
    <w:rsid w:val="0095122F"/>
    <w:rsid w:val="00954781"/>
    <w:rsid w:val="00956C9C"/>
    <w:rsid w:val="00957AE7"/>
    <w:rsid w:val="0096735D"/>
    <w:rsid w:val="00967380"/>
    <w:rsid w:val="009717A9"/>
    <w:rsid w:val="00974B23"/>
    <w:rsid w:val="00975332"/>
    <w:rsid w:val="00976E65"/>
    <w:rsid w:val="00980155"/>
    <w:rsid w:val="00981E0D"/>
    <w:rsid w:val="00983CB7"/>
    <w:rsid w:val="0098491E"/>
    <w:rsid w:val="009946BE"/>
    <w:rsid w:val="009B087B"/>
    <w:rsid w:val="009B7D68"/>
    <w:rsid w:val="009C0E18"/>
    <w:rsid w:val="009C520D"/>
    <w:rsid w:val="009D5DD0"/>
    <w:rsid w:val="009F211E"/>
    <w:rsid w:val="009F3066"/>
    <w:rsid w:val="00A02DFA"/>
    <w:rsid w:val="00A03889"/>
    <w:rsid w:val="00A06046"/>
    <w:rsid w:val="00A0614E"/>
    <w:rsid w:val="00A07AFE"/>
    <w:rsid w:val="00A12969"/>
    <w:rsid w:val="00A133C9"/>
    <w:rsid w:val="00A13550"/>
    <w:rsid w:val="00A268ED"/>
    <w:rsid w:val="00A30C16"/>
    <w:rsid w:val="00A31F75"/>
    <w:rsid w:val="00A35886"/>
    <w:rsid w:val="00A40EAA"/>
    <w:rsid w:val="00A432BC"/>
    <w:rsid w:val="00A45360"/>
    <w:rsid w:val="00A524A3"/>
    <w:rsid w:val="00A57DDF"/>
    <w:rsid w:val="00A65ED6"/>
    <w:rsid w:val="00A671D4"/>
    <w:rsid w:val="00A675E4"/>
    <w:rsid w:val="00A725DD"/>
    <w:rsid w:val="00A76369"/>
    <w:rsid w:val="00A87CE5"/>
    <w:rsid w:val="00A921C0"/>
    <w:rsid w:val="00A9518A"/>
    <w:rsid w:val="00A95E6A"/>
    <w:rsid w:val="00A9698A"/>
    <w:rsid w:val="00A97928"/>
    <w:rsid w:val="00AA5680"/>
    <w:rsid w:val="00AB19A9"/>
    <w:rsid w:val="00AB647C"/>
    <w:rsid w:val="00AC13B6"/>
    <w:rsid w:val="00AC3DD5"/>
    <w:rsid w:val="00AC554C"/>
    <w:rsid w:val="00AC7E35"/>
    <w:rsid w:val="00AD0422"/>
    <w:rsid w:val="00AD4017"/>
    <w:rsid w:val="00AD7465"/>
    <w:rsid w:val="00AE1B7E"/>
    <w:rsid w:val="00AE2255"/>
    <w:rsid w:val="00AE27F3"/>
    <w:rsid w:val="00AE3174"/>
    <w:rsid w:val="00AE3F8F"/>
    <w:rsid w:val="00AE5A25"/>
    <w:rsid w:val="00AF0215"/>
    <w:rsid w:val="00AF2E09"/>
    <w:rsid w:val="00AF329B"/>
    <w:rsid w:val="00AF7039"/>
    <w:rsid w:val="00B2365D"/>
    <w:rsid w:val="00B2446F"/>
    <w:rsid w:val="00B245A1"/>
    <w:rsid w:val="00B52D87"/>
    <w:rsid w:val="00B53668"/>
    <w:rsid w:val="00B60AE0"/>
    <w:rsid w:val="00B60DCA"/>
    <w:rsid w:val="00B6653A"/>
    <w:rsid w:val="00B75286"/>
    <w:rsid w:val="00B879BE"/>
    <w:rsid w:val="00B94C02"/>
    <w:rsid w:val="00BB0038"/>
    <w:rsid w:val="00BB0AAC"/>
    <w:rsid w:val="00BC41B7"/>
    <w:rsid w:val="00BD5414"/>
    <w:rsid w:val="00BE0A1D"/>
    <w:rsid w:val="00BE33AA"/>
    <w:rsid w:val="00BE434A"/>
    <w:rsid w:val="00BE46E3"/>
    <w:rsid w:val="00BE71F0"/>
    <w:rsid w:val="00BE7422"/>
    <w:rsid w:val="00BF1B83"/>
    <w:rsid w:val="00BF39FC"/>
    <w:rsid w:val="00BF4A09"/>
    <w:rsid w:val="00BF5522"/>
    <w:rsid w:val="00BF6780"/>
    <w:rsid w:val="00C063CC"/>
    <w:rsid w:val="00C064FD"/>
    <w:rsid w:val="00C06C71"/>
    <w:rsid w:val="00C1016E"/>
    <w:rsid w:val="00C1645B"/>
    <w:rsid w:val="00C23AC0"/>
    <w:rsid w:val="00C263C1"/>
    <w:rsid w:val="00C30042"/>
    <w:rsid w:val="00C30277"/>
    <w:rsid w:val="00C30415"/>
    <w:rsid w:val="00C311E8"/>
    <w:rsid w:val="00C32415"/>
    <w:rsid w:val="00C34F6C"/>
    <w:rsid w:val="00C36815"/>
    <w:rsid w:val="00C41B32"/>
    <w:rsid w:val="00C47616"/>
    <w:rsid w:val="00C50C6F"/>
    <w:rsid w:val="00C55653"/>
    <w:rsid w:val="00C60A87"/>
    <w:rsid w:val="00C60B75"/>
    <w:rsid w:val="00C644C1"/>
    <w:rsid w:val="00C653E2"/>
    <w:rsid w:val="00C72878"/>
    <w:rsid w:val="00C737B0"/>
    <w:rsid w:val="00C74D45"/>
    <w:rsid w:val="00C74E8F"/>
    <w:rsid w:val="00C77AD4"/>
    <w:rsid w:val="00C77B89"/>
    <w:rsid w:val="00C81BCD"/>
    <w:rsid w:val="00C8384B"/>
    <w:rsid w:val="00C848D5"/>
    <w:rsid w:val="00C84D24"/>
    <w:rsid w:val="00C871A1"/>
    <w:rsid w:val="00CA4147"/>
    <w:rsid w:val="00CA7900"/>
    <w:rsid w:val="00CB0293"/>
    <w:rsid w:val="00CB4EFC"/>
    <w:rsid w:val="00CB667B"/>
    <w:rsid w:val="00CC09CD"/>
    <w:rsid w:val="00CC1B98"/>
    <w:rsid w:val="00CC4035"/>
    <w:rsid w:val="00CC46C1"/>
    <w:rsid w:val="00CC5378"/>
    <w:rsid w:val="00CC69A9"/>
    <w:rsid w:val="00CC7054"/>
    <w:rsid w:val="00CD15DA"/>
    <w:rsid w:val="00CE0776"/>
    <w:rsid w:val="00CE387F"/>
    <w:rsid w:val="00CE4CA5"/>
    <w:rsid w:val="00CE7BFD"/>
    <w:rsid w:val="00CF0C7D"/>
    <w:rsid w:val="00CF22CF"/>
    <w:rsid w:val="00CF701C"/>
    <w:rsid w:val="00D01A20"/>
    <w:rsid w:val="00D04AF0"/>
    <w:rsid w:val="00D12279"/>
    <w:rsid w:val="00D1470C"/>
    <w:rsid w:val="00D159CD"/>
    <w:rsid w:val="00D228F7"/>
    <w:rsid w:val="00D318FF"/>
    <w:rsid w:val="00D324A7"/>
    <w:rsid w:val="00D32B0C"/>
    <w:rsid w:val="00D332F2"/>
    <w:rsid w:val="00D40134"/>
    <w:rsid w:val="00D42545"/>
    <w:rsid w:val="00D46961"/>
    <w:rsid w:val="00D471B9"/>
    <w:rsid w:val="00D477FE"/>
    <w:rsid w:val="00D50877"/>
    <w:rsid w:val="00D53BCE"/>
    <w:rsid w:val="00D5737B"/>
    <w:rsid w:val="00D629C0"/>
    <w:rsid w:val="00D64E91"/>
    <w:rsid w:val="00D71E58"/>
    <w:rsid w:val="00D73B1B"/>
    <w:rsid w:val="00D73BB8"/>
    <w:rsid w:val="00D8214D"/>
    <w:rsid w:val="00D93BAC"/>
    <w:rsid w:val="00D94896"/>
    <w:rsid w:val="00D9790E"/>
    <w:rsid w:val="00DA03F4"/>
    <w:rsid w:val="00DA1BFD"/>
    <w:rsid w:val="00DA4386"/>
    <w:rsid w:val="00DB7336"/>
    <w:rsid w:val="00DB7B98"/>
    <w:rsid w:val="00DC0E86"/>
    <w:rsid w:val="00DC33D6"/>
    <w:rsid w:val="00DC37EA"/>
    <w:rsid w:val="00DC38B5"/>
    <w:rsid w:val="00DE21D7"/>
    <w:rsid w:val="00DE7DF0"/>
    <w:rsid w:val="00DF3771"/>
    <w:rsid w:val="00DF4A8C"/>
    <w:rsid w:val="00E0377E"/>
    <w:rsid w:val="00E0420E"/>
    <w:rsid w:val="00E13E2A"/>
    <w:rsid w:val="00E15368"/>
    <w:rsid w:val="00E21367"/>
    <w:rsid w:val="00E243D0"/>
    <w:rsid w:val="00E2623B"/>
    <w:rsid w:val="00E32E2B"/>
    <w:rsid w:val="00E33671"/>
    <w:rsid w:val="00E36A23"/>
    <w:rsid w:val="00E4332E"/>
    <w:rsid w:val="00E4753F"/>
    <w:rsid w:val="00E53E5C"/>
    <w:rsid w:val="00E55AD2"/>
    <w:rsid w:val="00E671F5"/>
    <w:rsid w:val="00E71317"/>
    <w:rsid w:val="00E7414E"/>
    <w:rsid w:val="00E7557E"/>
    <w:rsid w:val="00E857B7"/>
    <w:rsid w:val="00E90BAD"/>
    <w:rsid w:val="00E93E4C"/>
    <w:rsid w:val="00E966A6"/>
    <w:rsid w:val="00EA16A0"/>
    <w:rsid w:val="00EA1BBE"/>
    <w:rsid w:val="00EA752B"/>
    <w:rsid w:val="00EA7DBF"/>
    <w:rsid w:val="00EB263B"/>
    <w:rsid w:val="00EB614C"/>
    <w:rsid w:val="00EC27A1"/>
    <w:rsid w:val="00EC4CB0"/>
    <w:rsid w:val="00EC5F00"/>
    <w:rsid w:val="00EC7135"/>
    <w:rsid w:val="00ED1F2D"/>
    <w:rsid w:val="00ED24BD"/>
    <w:rsid w:val="00EE270D"/>
    <w:rsid w:val="00EE4749"/>
    <w:rsid w:val="00EE7CD3"/>
    <w:rsid w:val="00EF3B89"/>
    <w:rsid w:val="00F02C8A"/>
    <w:rsid w:val="00F123A5"/>
    <w:rsid w:val="00F209CD"/>
    <w:rsid w:val="00F24DDE"/>
    <w:rsid w:val="00F32A07"/>
    <w:rsid w:val="00F37AC1"/>
    <w:rsid w:val="00F4255B"/>
    <w:rsid w:val="00F47E76"/>
    <w:rsid w:val="00F61233"/>
    <w:rsid w:val="00F643C5"/>
    <w:rsid w:val="00F71E64"/>
    <w:rsid w:val="00F75F39"/>
    <w:rsid w:val="00F80ACC"/>
    <w:rsid w:val="00F8232B"/>
    <w:rsid w:val="00F83DDE"/>
    <w:rsid w:val="00F9081E"/>
    <w:rsid w:val="00F91123"/>
    <w:rsid w:val="00FA6988"/>
    <w:rsid w:val="00FB1B88"/>
    <w:rsid w:val="00FB6922"/>
    <w:rsid w:val="00FC76D8"/>
    <w:rsid w:val="00FD28F6"/>
    <w:rsid w:val="00FD5749"/>
    <w:rsid w:val="00FD6FF1"/>
    <w:rsid w:val="00FE34CC"/>
    <w:rsid w:val="00FE4CE0"/>
    <w:rsid w:val="00FF1C0C"/>
    <w:rsid w:val="00FF1F9F"/>
    <w:rsid w:val="26DD64FE"/>
    <w:rsid w:val="398FCE04"/>
    <w:rsid w:val="70EEE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129E9"/>
  <w15:docId w15:val="{2E01F1A3-A12A-4544-AE62-4DD94A86D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6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5653"/>
    <w:pPr>
      <w:ind w:left="720"/>
      <w:contextualSpacing/>
    </w:pPr>
  </w:style>
  <w:style w:type="table" w:styleId="TableGrid">
    <w:name w:val="Table Grid"/>
    <w:basedOn w:val="TableNormal"/>
    <w:rsid w:val="00612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90BAD"/>
    <w:pPr>
      <w:tabs>
        <w:tab w:val="center" w:pos="4680"/>
        <w:tab w:val="right" w:pos="9360"/>
      </w:tabs>
    </w:pPr>
  </w:style>
  <w:style w:type="character" w:customStyle="1" w:styleId="FooterChar">
    <w:name w:val="Footer Char"/>
    <w:link w:val="Footer"/>
    <w:rsid w:val="00E90BAD"/>
    <w:rPr>
      <w:rFonts w:ascii="Calibri" w:hAnsi="Calibri"/>
      <w:sz w:val="22"/>
      <w:szCs w:val="22"/>
      <w:lang w:eastAsia="en-US"/>
    </w:rPr>
  </w:style>
  <w:style w:type="character" w:styleId="PageNumber">
    <w:name w:val="page number"/>
    <w:rsid w:val="00E90BAD"/>
  </w:style>
  <w:style w:type="paragraph" w:styleId="Header">
    <w:name w:val="header"/>
    <w:basedOn w:val="Normal"/>
    <w:link w:val="HeaderChar"/>
    <w:rsid w:val="00E90BAD"/>
    <w:pPr>
      <w:tabs>
        <w:tab w:val="center" w:pos="4680"/>
        <w:tab w:val="right" w:pos="9360"/>
      </w:tabs>
    </w:pPr>
  </w:style>
  <w:style w:type="character" w:customStyle="1" w:styleId="HeaderChar">
    <w:name w:val="Header Char"/>
    <w:link w:val="Header"/>
    <w:rsid w:val="00E90BAD"/>
    <w:rPr>
      <w:rFonts w:ascii="Calibri" w:hAnsi="Calibri"/>
      <w:sz w:val="22"/>
      <w:szCs w:val="22"/>
      <w:lang w:eastAsia="en-US"/>
    </w:rPr>
  </w:style>
  <w:style w:type="paragraph" w:styleId="BalloonText">
    <w:name w:val="Balloon Text"/>
    <w:basedOn w:val="Normal"/>
    <w:link w:val="BalloonTextChar"/>
    <w:rsid w:val="006B4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B4E8A"/>
    <w:rPr>
      <w:rFonts w:ascii="Tahoma" w:hAnsi="Tahoma" w:cs="Tahoma"/>
      <w:sz w:val="16"/>
      <w:szCs w:val="16"/>
      <w:lang w:eastAsia="en-US"/>
    </w:rPr>
  </w:style>
  <w:style w:type="character" w:customStyle="1" w:styleId="markedcontent">
    <w:name w:val="markedcontent"/>
    <w:basedOn w:val="DefaultParagraphFont"/>
    <w:rsid w:val="0045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F0ABB-C5A8-460C-ACF5-93149D32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1772</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FINANCE COMMITTEE MEETING</vt:lpstr>
    </vt:vector>
  </TitlesOfParts>
  <Company/>
  <LinksUpToDate>false</LinksUpToDate>
  <CharactersWithSpaces>11850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 MEETING</dc:title>
  <dc:creator>Pauline</dc:creator>
  <cp:lastModifiedBy>St Columbas's Church</cp:lastModifiedBy>
  <cp:revision>2</cp:revision>
  <cp:lastPrinted>2022-07-04T09:18:00Z</cp:lastPrinted>
  <dcterms:created xsi:type="dcterms:W3CDTF">2022-07-07T10:25:00Z</dcterms:created>
  <dcterms:modified xsi:type="dcterms:W3CDTF">2022-07-07T10:25:00Z</dcterms:modified>
</cp:coreProperties>
</file>