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2" w:rsidRPr="00976A04" w:rsidRDefault="000C5362" w:rsidP="000F0ACE">
      <w:pPr>
        <w:spacing w:line="360" w:lineRule="auto"/>
        <w:jc w:val="both"/>
        <w:rPr>
          <w:rFonts w:ascii="Comic Sans MS" w:hAnsi="Comic Sans MS"/>
          <w:sz w:val="24"/>
          <w:szCs w:val="24"/>
        </w:rPr>
      </w:pPr>
    </w:p>
    <w:p w:rsidR="002C68FA" w:rsidRPr="009416F3" w:rsidRDefault="000C5362" w:rsidP="000F0ACE">
      <w:pPr>
        <w:spacing w:line="360" w:lineRule="auto"/>
        <w:jc w:val="both"/>
        <w:rPr>
          <w:rFonts w:ascii="Comic Sans MS" w:hAnsi="Comic Sans MS"/>
          <w:sz w:val="24"/>
          <w:szCs w:val="24"/>
          <w:u w:val="single"/>
        </w:rPr>
      </w:pPr>
      <w:r w:rsidRPr="009416F3">
        <w:rPr>
          <w:rFonts w:ascii="Comic Sans MS" w:hAnsi="Comic Sans MS"/>
          <w:sz w:val="24"/>
          <w:szCs w:val="24"/>
          <w:u w:val="single"/>
        </w:rPr>
        <w:t>Address on “Mission” as part of the Synodal Process – to be presented on 19/20</w:t>
      </w:r>
      <w:r w:rsidRPr="009416F3">
        <w:rPr>
          <w:rFonts w:ascii="Comic Sans MS" w:hAnsi="Comic Sans MS"/>
          <w:sz w:val="24"/>
          <w:szCs w:val="24"/>
          <w:u w:val="single"/>
          <w:vertAlign w:val="superscript"/>
        </w:rPr>
        <w:t>th</w:t>
      </w:r>
      <w:r w:rsidRPr="009416F3">
        <w:rPr>
          <w:rFonts w:ascii="Comic Sans MS" w:hAnsi="Comic Sans MS"/>
          <w:sz w:val="24"/>
          <w:szCs w:val="24"/>
          <w:u w:val="single"/>
        </w:rPr>
        <w:t xml:space="preserve"> Feb</w:t>
      </w:r>
    </w:p>
    <w:p w:rsidR="00120CCB" w:rsidRDefault="00120CCB" w:rsidP="000F0ACE">
      <w:pPr>
        <w:spacing w:line="360" w:lineRule="auto"/>
        <w:jc w:val="both"/>
        <w:rPr>
          <w:rFonts w:ascii="Comic Sans MS" w:hAnsi="Comic Sans MS"/>
          <w:sz w:val="24"/>
          <w:szCs w:val="24"/>
        </w:rPr>
      </w:pPr>
      <w:r>
        <w:rPr>
          <w:rFonts w:ascii="Comic Sans MS" w:hAnsi="Comic Sans MS"/>
          <w:sz w:val="24"/>
          <w:szCs w:val="24"/>
        </w:rPr>
        <w:t xml:space="preserve">So now we come to the last of the addresses on the Synodal process and </w:t>
      </w:r>
      <w:r w:rsidR="00737242">
        <w:rPr>
          <w:rFonts w:ascii="Comic Sans MS" w:hAnsi="Comic Sans MS"/>
          <w:sz w:val="24"/>
          <w:szCs w:val="24"/>
        </w:rPr>
        <w:t xml:space="preserve">this one </w:t>
      </w:r>
      <w:r>
        <w:rPr>
          <w:rFonts w:ascii="Comic Sans MS" w:hAnsi="Comic Sans MS"/>
          <w:sz w:val="24"/>
          <w:szCs w:val="24"/>
        </w:rPr>
        <w:t>will focus on “Mission”.</w:t>
      </w:r>
    </w:p>
    <w:p w:rsidR="00D8549F" w:rsidRDefault="00120CCB" w:rsidP="00D8549F">
      <w:pPr>
        <w:spacing w:after="20"/>
        <w:rPr>
          <w:rFonts w:ascii="Comic Sans MS" w:eastAsia="Times New Roman" w:hAnsi="Comic Sans MS"/>
          <w:color w:val="000000" w:themeColor="text1"/>
          <w:sz w:val="24"/>
          <w:szCs w:val="24"/>
        </w:rPr>
      </w:pPr>
      <w:r>
        <w:rPr>
          <w:rFonts w:ascii="Comic Sans MS" w:hAnsi="Comic Sans MS"/>
          <w:sz w:val="24"/>
          <w:szCs w:val="24"/>
        </w:rPr>
        <w:t xml:space="preserve">A quick recap </w:t>
      </w:r>
      <w:r w:rsidR="00D8549F">
        <w:rPr>
          <w:rFonts w:ascii="Comic Sans MS" w:hAnsi="Comic Sans MS"/>
          <w:sz w:val="24"/>
          <w:szCs w:val="24"/>
        </w:rPr>
        <w:t>–</w:t>
      </w:r>
      <w:r>
        <w:rPr>
          <w:rFonts w:ascii="Comic Sans MS" w:hAnsi="Comic Sans MS"/>
          <w:sz w:val="24"/>
          <w:szCs w:val="24"/>
        </w:rPr>
        <w:t xml:space="preserve"> </w:t>
      </w:r>
      <w:r w:rsidR="00737242">
        <w:rPr>
          <w:rFonts w:ascii="Comic Sans MS" w:hAnsi="Comic Sans MS"/>
          <w:sz w:val="24"/>
          <w:szCs w:val="24"/>
        </w:rPr>
        <w:t>In the first address about “Communion” we were reminded of Jesus’ words</w:t>
      </w:r>
      <w:r w:rsidR="00D8549F">
        <w:rPr>
          <w:rFonts w:ascii="Comic Sans MS" w:eastAsia="Times New Roman" w:hAnsi="Comic Sans MS"/>
          <w:color w:val="000000" w:themeColor="text1"/>
          <w:sz w:val="24"/>
          <w:szCs w:val="24"/>
        </w:rPr>
        <w:t xml:space="preserve"> towards the end of his earthly life....</w:t>
      </w:r>
    </w:p>
    <w:p w:rsidR="00D8549F" w:rsidRDefault="00D8549F" w:rsidP="00D8549F">
      <w:pPr>
        <w:spacing w:after="20"/>
        <w:jc w:val="center"/>
        <w:rPr>
          <w:rFonts w:eastAsia="Times New Roman"/>
          <w:b/>
          <w:i/>
          <w:color w:val="000000" w:themeColor="text1"/>
        </w:rPr>
      </w:pPr>
    </w:p>
    <w:p w:rsidR="00D8549F" w:rsidRPr="000F7790" w:rsidRDefault="00D8549F" w:rsidP="00D8549F">
      <w:pPr>
        <w:spacing w:after="20"/>
        <w:jc w:val="center"/>
        <w:rPr>
          <w:rFonts w:eastAsia="Times New Roman"/>
          <w:b/>
          <w:i/>
          <w:color w:val="000000" w:themeColor="text1"/>
        </w:rPr>
      </w:pPr>
      <w:r w:rsidRPr="000F7790">
        <w:rPr>
          <w:rFonts w:eastAsia="Times New Roman"/>
          <w:b/>
          <w:i/>
          <w:color w:val="000000" w:themeColor="text1"/>
        </w:rPr>
        <w:t xml:space="preserve">Abide in me, and I in you. </w:t>
      </w:r>
    </w:p>
    <w:p w:rsidR="00D8549F" w:rsidRPr="000F7790" w:rsidRDefault="00D8549F" w:rsidP="00D8549F">
      <w:pPr>
        <w:spacing w:after="20"/>
        <w:jc w:val="center"/>
        <w:rPr>
          <w:rFonts w:eastAsia="Times New Roman"/>
          <w:b/>
          <w:i/>
          <w:color w:val="000000" w:themeColor="text1"/>
        </w:rPr>
      </w:pPr>
      <w:r w:rsidRPr="000F7790">
        <w:rPr>
          <w:rFonts w:eastAsia="Times New Roman"/>
          <w:b/>
          <w:i/>
          <w:color w:val="000000" w:themeColor="text1"/>
        </w:rPr>
        <w:t>I am the vine; you are the branches.</w:t>
      </w:r>
    </w:p>
    <w:p w:rsidR="00D8549F" w:rsidRPr="000F7790" w:rsidRDefault="00D8549F" w:rsidP="00D8549F">
      <w:pPr>
        <w:spacing w:after="20"/>
        <w:jc w:val="center"/>
        <w:rPr>
          <w:rFonts w:eastAsia="Times New Roman"/>
          <w:b/>
          <w:i/>
          <w:color w:val="000000" w:themeColor="text1"/>
        </w:rPr>
      </w:pPr>
      <w:r w:rsidRPr="000F7790">
        <w:rPr>
          <w:rFonts w:eastAsia="Times New Roman"/>
          <w:b/>
          <w:i/>
          <w:color w:val="000000" w:themeColor="text1"/>
        </w:rPr>
        <w:t>Whoever abides in me and I in him, he it is that bears much fruit,</w:t>
      </w:r>
    </w:p>
    <w:p w:rsidR="00D8549F" w:rsidRDefault="00D8549F" w:rsidP="00D8549F">
      <w:pPr>
        <w:spacing w:after="20"/>
        <w:jc w:val="center"/>
        <w:rPr>
          <w:rFonts w:eastAsia="Times New Roman"/>
          <w:i/>
          <w:color w:val="000000" w:themeColor="text1"/>
        </w:rPr>
      </w:pPr>
      <w:r w:rsidRPr="000F7790">
        <w:rPr>
          <w:rFonts w:eastAsia="Times New Roman"/>
          <w:b/>
          <w:i/>
          <w:color w:val="000000" w:themeColor="text1"/>
        </w:rPr>
        <w:t>for apart from me you can do nothing</w:t>
      </w:r>
      <w:r w:rsidRPr="000F7790">
        <w:rPr>
          <w:rFonts w:eastAsia="Times New Roman"/>
          <w:i/>
          <w:color w:val="000000" w:themeColor="text1"/>
        </w:rPr>
        <w:t>.</w:t>
      </w:r>
    </w:p>
    <w:p w:rsidR="00D8549F" w:rsidRDefault="00D8549F" w:rsidP="00D8549F">
      <w:pPr>
        <w:spacing w:after="20"/>
        <w:jc w:val="center"/>
        <w:rPr>
          <w:rFonts w:eastAsia="Times New Roman"/>
          <w:color w:val="000000" w:themeColor="text1"/>
        </w:rPr>
      </w:pPr>
    </w:p>
    <w:p w:rsidR="00D8549F" w:rsidRDefault="00D8549F" w:rsidP="00D8549F">
      <w:pPr>
        <w:spacing w:after="20"/>
        <w:rPr>
          <w:rFonts w:eastAsia="Times New Roman"/>
          <w:color w:val="000000" w:themeColor="text1"/>
        </w:rPr>
      </w:pPr>
    </w:p>
    <w:p w:rsidR="00D8549F" w:rsidRDefault="00D8549F" w:rsidP="00D8549F">
      <w:pPr>
        <w:pStyle w:val="ListParagraph"/>
        <w:spacing w:after="20" w:line="276" w:lineRule="auto"/>
        <w:ind w:left="0"/>
        <w:rPr>
          <w:rFonts w:ascii="Comic Sans MS" w:eastAsia="Times New Roman" w:hAnsi="Comic Sans MS"/>
          <w:color w:val="000000" w:themeColor="text1"/>
          <w:sz w:val="24"/>
          <w:szCs w:val="24"/>
        </w:rPr>
      </w:pPr>
      <w:r w:rsidRPr="00D8549F">
        <w:rPr>
          <w:rFonts w:ascii="Comic Sans MS" w:eastAsia="Times New Roman" w:hAnsi="Comic Sans MS"/>
          <w:color w:val="000000" w:themeColor="text1"/>
          <w:sz w:val="24"/>
          <w:szCs w:val="24"/>
        </w:rPr>
        <w:t xml:space="preserve">Jesus was telling his disciples that they are in total union with him: they are part of him in a state of communion so deep, so profound, that it is hard for us to really understand. </w:t>
      </w:r>
    </w:p>
    <w:p w:rsidR="00D8549F" w:rsidRPr="00D8549F" w:rsidRDefault="00737242" w:rsidP="00D8549F">
      <w:pPr>
        <w:pStyle w:val="ListParagraph"/>
        <w:spacing w:after="20" w:line="276" w:lineRule="auto"/>
        <w:ind w:left="0"/>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In the second address on “Participation” we heard the words of Pope Francis reminding us that “participating in the synod means placing ourselves on the same path as Christ, following his footsteps, listening to His word along with the word of others”</w:t>
      </w:r>
    </w:p>
    <w:p w:rsidR="00D8549F" w:rsidRPr="00D8549F" w:rsidRDefault="00D8549F" w:rsidP="00D8549F">
      <w:pPr>
        <w:spacing w:after="20"/>
        <w:rPr>
          <w:rFonts w:ascii="Comic Sans MS" w:eastAsia="Times New Roman" w:hAnsi="Comic Sans MS"/>
          <w:color w:val="000000" w:themeColor="text1"/>
          <w:sz w:val="24"/>
          <w:szCs w:val="24"/>
        </w:rPr>
      </w:pPr>
    </w:p>
    <w:p w:rsidR="004676BF" w:rsidRPr="00976A04" w:rsidRDefault="00720D72" w:rsidP="000F0ACE">
      <w:pPr>
        <w:spacing w:line="360" w:lineRule="auto"/>
        <w:jc w:val="both"/>
        <w:rPr>
          <w:rFonts w:ascii="Comic Sans MS" w:hAnsi="Comic Sans MS"/>
          <w:sz w:val="24"/>
          <w:szCs w:val="24"/>
        </w:rPr>
      </w:pPr>
      <w:r w:rsidRPr="00976A04">
        <w:rPr>
          <w:rFonts w:ascii="Comic Sans MS" w:hAnsi="Comic Sans MS"/>
          <w:sz w:val="24"/>
          <w:szCs w:val="24"/>
        </w:rPr>
        <w:t xml:space="preserve">So why </w:t>
      </w:r>
      <w:r w:rsidR="00D8549F">
        <w:rPr>
          <w:rFonts w:ascii="Comic Sans MS" w:hAnsi="Comic Sans MS"/>
          <w:sz w:val="24"/>
          <w:szCs w:val="24"/>
        </w:rPr>
        <w:t>“M</w:t>
      </w:r>
      <w:r w:rsidR="001E5D7E" w:rsidRPr="00976A04">
        <w:rPr>
          <w:rFonts w:ascii="Comic Sans MS" w:hAnsi="Comic Sans MS"/>
          <w:sz w:val="24"/>
          <w:szCs w:val="24"/>
        </w:rPr>
        <w:t>ission</w:t>
      </w:r>
      <w:r w:rsidR="00D8549F">
        <w:rPr>
          <w:rFonts w:ascii="Comic Sans MS" w:hAnsi="Comic Sans MS"/>
          <w:sz w:val="24"/>
          <w:szCs w:val="24"/>
        </w:rPr>
        <w:t>”</w:t>
      </w:r>
      <w:r w:rsidR="001E5D7E" w:rsidRPr="00976A04">
        <w:rPr>
          <w:rFonts w:ascii="Comic Sans MS" w:hAnsi="Comic Sans MS"/>
          <w:sz w:val="24"/>
          <w:szCs w:val="24"/>
        </w:rPr>
        <w:t xml:space="preserve">? </w:t>
      </w:r>
    </w:p>
    <w:p w:rsidR="004676BF" w:rsidRPr="00976A04" w:rsidRDefault="004676BF" w:rsidP="000F0ACE">
      <w:pPr>
        <w:spacing w:line="360" w:lineRule="auto"/>
        <w:jc w:val="both"/>
        <w:rPr>
          <w:rFonts w:ascii="Comic Sans MS" w:hAnsi="Comic Sans MS"/>
          <w:sz w:val="24"/>
          <w:szCs w:val="24"/>
        </w:rPr>
      </w:pPr>
      <w:r w:rsidRPr="00976A04">
        <w:rPr>
          <w:rFonts w:ascii="Comic Sans MS" w:hAnsi="Comic Sans MS"/>
          <w:sz w:val="24"/>
          <w:szCs w:val="24"/>
        </w:rPr>
        <w:t xml:space="preserve">The Church is missionary because that was the way of Christ. We are told in the Bible that ‘God so loved the world that he </w:t>
      </w:r>
      <w:r w:rsidR="007F64AB">
        <w:rPr>
          <w:rFonts w:ascii="Comic Sans MS" w:hAnsi="Comic Sans MS"/>
          <w:sz w:val="24"/>
          <w:szCs w:val="24"/>
        </w:rPr>
        <w:t xml:space="preserve">sent his only Son’ (John 3:16) - </w:t>
      </w:r>
      <w:r w:rsidRPr="00976A04">
        <w:rPr>
          <w:rFonts w:ascii="Comic Sans MS" w:hAnsi="Comic Sans MS"/>
          <w:sz w:val="24"/>
          <w:szCs w:val="24"/>
        </w:rPr>
        <w:t>Jesus was sent into the world to reveal God’s love. In turn, Jesus said to his apostles, ‘As the Father has sent me, so I send you’ (John 20:21). ‘You will be my witnesses in Jerusalem, throughout Judea and Samaria, and to the ends of the earth’ (Acts 1:8). The mission of Jesus to proclaim the Kingdom of God to all people has been handed onto the Church and individual believers, guided by the Holy Spirit</w:t>
      </w:r>
    </w:p>
    <w:p w:rsidR="004676BF" w:rsidRPr="00976A04" w:rsidRDefault="004676BF" w:rsidP="000F0ACE">
      <w:pPr>
        <w:spacing w:line="360" w:lineRule="auto"/>
        <w:jc w:val="both"/>
        <w:rPr>
          <w:rFonts w:ascii="Comic Sans MS" w:hAnsi="Comic Sans MS"/>
          <w:sz w:val="24"/>
          <w:szCs w:val="24"/>
        </w:rPr>
      </w:pPr>
      <w:r w:rsidRPr="00976A04">
        <w:rPr>
          <w:rFonts w:ascii="Comic Sans MS" w:hAnsi="Comic Sans MS"/>
          <w:sz w:val="24"/>
          <w:szCs w:val="24"/>
        </w:rPr>
        <w:t xml:space="preserve">Our mission </w:t>
      </w:r>
      <w:r w:rsidR="00154AFC" w:rsidRPr="00976A04">
        <w:rPr>
          <w:rFonts w:ascii="Comic Sans MS" w:hAnsi="Comic Sans MS"/>
          <w:sz w:val="24"/>
          <w:szCs w:val="24"/>
        </w:rPr>
        <w:t xml:space="preserve">therefore </w:t>
      </w:r>
      <w:r w:rsidR="006A5920" w:rsidRPr="00976A04">
        <w:rPr>
          <w:rFonts w:ascii="Comic Sans MS" w:hAnsi="Comic Sans MS"/>
          <w:sz w:val="24"/>
          <w:szCs w:val="24"/>
        </w:rPr>
        <w:t xml:space="preserve">continues, it </w:t>
      </w:r>
      <w:r w:rsidRPr="00976A04">
        <w:rPr>
          <w:rFonts w:ascii="Comic Sans MS" w:hAnsi="Comic Sans MS"/>
          <w:sz w:val="24"/>
          <w:szCs w:val="24"/>
        </w:rPr>
        <w:t>is to witness to the love of God in the midst of the whole human family. We can never be centred on ourselves and the Church exists to share the message of the Gospel with the world</w:t>
      </w:r>
      <w:r w:rsidR="004D0C3C" w:rsidRPr="00976A04">
        <w:rPr>
          <w:rFonts w:ascii="Comic Sans MS" w:hAnsi="Comic Sans MS"/>
          <w:sz w:val="24"/>
          <w:szCs w:val="24"/>
        </w:rPr>
        <w:t xml:space="preserve">, </w:t>
      </w:r>
      <w:r w:rsidR="00007166" w:rsidRPr="00976A04">
        <w:rPr>
          <w:rFonts w:ascii="Comic Sans MS" w:hAnsi="Comic Sans MS"/>
          <w:sz w:val="24"/>
          <w:szCs w:val="24"/>
        </w:rPr>
        <w:t xml:space="preserve">in </w:t>
      </w:r>
      <w:r w:rsidR="006838D2" w:rsidRPr="00976A04">
        <w:rPr>
          <w:rFonts w:ascii="Comic Sans MS" w:hAnsi="Comic Sans MS"/>
          <w:sz w:val="24"/>
          <w:szCs w:val="24"/>
        </w:rPr>
        <w:t xml:space="preserve">our communities, </w:t>
      </w:r>
      <w:r w:rsidR="004D0C3C" w:rsidRPr="00976A04">
        <w:rPr>
          <w:rFonts w:ascii="Comic Sans MS" w:hAnsi="Comic Sans MS"/>
          <w:sz w:val="24"/>
          <w:szCs w:val="24"/>
        </w:rPr>
        <w:t>through our words and our actions</w:t>
      </w:r>
      <w:r w:rsidRPr="00976A04">
        <w:rPr>
          <w:rFonts w:ascii="Comic Sans MS" w:hAnsi="Comic Sans MS"/>
          <w:sz w:val="24"/>
          <w:szCs w:val="24"/>
        </w:rPr>
        <w:t>.</w:t>
      </w:r>
    </w:p>
    <w:p w:rsidR="000F7688" w:rsidRDefault="004676BF" w:rsidP="000F7688">
      <w:pPr>
        <w:spacing w:line="360" w:lineRule="auto"/>
        <w:jc w:val="both"/>
        <w:rPr>
          <w:rFonts w:ascii="Comic Sans MS" w:hAnsi="Comic Sans MS"/>
          <w:sz w:val="24"/>
          <w:szCs w:val="24"/>
        </w:rPr>
      </w:pPr>
      <w:r w:rsidRPr="00976A04">
        <w:rPr>
          <w:rFonts w:ascii="Comic Sans MS" w:hAnsi="Comic Sans MS"/>
          <w:sz w:val="24"/>
          <w:szCs w:val="24"/>
        </w:rPr>
        <w:t xml:space="preserve">We are looking at where we stand now with regard to our parish mission and </w:t>
      </w:r>
      <w:r w:rsidR="00801267">
        <w:rPr>
          <w:rFonts w:ascii="Comic Sans MS" w:hAnsi="Comic Sans MS"/>
          <w:sz w:val="24"/>
          <w:szCs w:val="24"/>
        </w:rPr>
        <w:t xml:space="preserve">to </w:t>
      </w:r>
      <w:r w:rsidRPr="00976A04">
        <w:rPr>
          <w:rFonts w:ascii="Comic Sans MS" w:hAnsi="Comic Sans MS"/>
          <w:sz w:val="24"/>
          <w:szCs w:val="24"/>
        </w:rPr>
        <w:t xml:space="preserve">come up with ways to </w:t>
      </w:r>
      <w:r w:rsidR="00B65F2C" w:rsidRPr="00976A04">
        <w:rPr>
          <w:rFonts w:ascii="Comic Sans MS" w:hAnsi="Comic Sans MS"/>
          <w:sz w:val="24"/>
          <w:szCs w:val="24"/>
        </w:rPr>
        <w:t xml:space="preserve">try and </w:t>
      </w:r>
      <w:r w:rsidRPr="00976A04">
        <w:rPr>
          <w:rFonts w:ascii="Comic Sans MS" w:hAnsi="Comic Sans MS"/>
          <w:sz w:val="24"/>
          <w:szCs w:val="24"/>
        </w:rPr>
        <w:t xml:space="preserve">better engage with the modern world.  Mission involves spreading the Good News of the Gospel, reaching out to those on the edges of </w:t>
      </w:r>
      <w:r w:rsidR="00457E6D" w:rsidRPr="00976A04">
        <w:rPr>
          <w:rFonts w:ascii="Comic Sans MS" w:hAnsi="Comic Sans MS"/>
          <w:sz w:val="24"/>
          <w:szCs w:val="24"/>
        </w:rPr>
        <w:t xml:space="preserve">our </w:t>
      </w:r>
      <w:r w:rsidRPr="00976A04">
        <w:rPr>
          <w:rFonts w:ascii="Comic Sans MS" w:hAnsi="Comic Sans MS"/>
          <w:sz w:val="24"/>
          <w:szCs w:val="24"/>
        </w:rPr>
        <w:t xml:space="preserve">society, those who have been </w:t>
      </w:r>
      <w:r w:rsidRPr="00976A04">
        <w:rPr>
          <w:rFonts w:ascii="Comic Sans MS" w:hAnsi="Comic Sans MS"/>
          <w:sz w:val="24"/>
          <w:szCs w:val="24"/>
        </w:rPr>
        <w:lastRenderedPageBreak/>
        <w:t>hurt and disappointed or those who have parted company with us.</w:t>
      </w:r>
      <w:r w:rsidR="004875D6">
        <w:rPr>
          <w:rFonts w:ascii="Comic Sans MS" w:hAnsi="Comic Sans MS"/>
          <w:sz w:val="24"/>
          <w:szCs w:val="24"/>
        </w:rPr>
        <w:t xml:space="preserve"> </w:t>
      </w:r>
      <w:r w:rsidR="00681984">
        <w:rPr>
          <w:rFonts w:ascii="Comic Sans MS" w:hAnsi="Comic Sans MS"/>
          <w:sz w:val="24"/>
          <w:szCs w:val="24"/>
        </w:rPr>
        <w:t xml:space="preserve"> </w:t>
      </w:r>
      <w:r w:rsidR="000F7688">
        <w:rPr>
          <w:rFonts w:ascii="Comic Sans MS" w:hAnsi="Comic Sans MS"/>
          <w:sz w:val="24"/>
          <w:szCs w:val="24"/>
        </w:rPr>
        <w:t>(As we heard in the Gospel reading today – “Love your enemies, do good to those who hate you, bless those who curse you, pray for those who treat you badly”. )</w:t>
      </w:r>
    </w:p>
    <w:p w:rsidR="000F7688" w:rsidRDefault="000F7688" w:rsidP="00BD60FF">
      <w:pPr>
        <w:spacing w:line="360" w:lineRule="auto"/>
        <w:jc w:val="both"/>
        <w:rPr>
          <w:rFonts w:ascii="Comic Sans MS" w:hAnsi="Comic Sans MS"/>
          <w:sz w:val="24"/>
          <w:szCs w:val="24"/>
        </w:rPr>
      </w:pPr>
      <w:r>
        <w:rPr>
          <w:rFonts w:ascii="Comic Sans MS" w:hAnsi="Comic Sans MS"/>
          <w:sz w:val="24"/>
          <w:szCs w:val="24"/>
        </w:rPr>
        <w:t>In the light of this Gospel today – perhaps our listening has not always been humble and our speaking not always gracious. How have we judged one another?</w:t>
      </w:r>
    </w:p>
    <w:p w:rsidR="00F230D4" w:rsidRDefault="007953E3" w:rsidP="00243EAE">
      <w:pPr>
        <w:spacing w:line="360" w:lineRule="auto"/>
        <w:jc w:val="both"/>
        <w:rPr>
          <w:rFonts w:ascii="Comic Sans MS" w:hAnsi="Comic Sans MS"/>
          <w:color w:val="000000"/>
        </w:rPr>
      </w:pPr>
      <w:r>
        <w:rPr>
          <w:rFonts w:ascii="Comic Sans MS" w:hAnsi="Comic Sans MS"/>
          <w:sz w:val="24"/>
          <w:szCs w:val="24"/>
        </w:rPr>
        <w:t xml:space="preserve">To </w:t>
      </w:r>
      <w:r w:rsidR="0014753F">
        <w:rPr>
          <w:rFonts w:ascii="Comic Sans MS" w:hAnsi="Comic Sans MS"/>
          <w:sz w:val="24"/>
          <w:szCs w:val="24"/>
        </w:rPr>
        <w:t>do this w</w:t>
      </w:r>
      <w:r>
        <w:rPr>
          <w:rFonts w:ascii="Comic Sans MS" w:hAnsi="Comic Sans MS"/>
          <w:sz w:val="24"/>
          <w:szCs w:val="24"/>
        </w:rPr>
        <w:t>e are looking at what makes our Parish</w:t>
      </w:r>
      <w:r w:rsidR="00361915">
        <w:rPr>
          <w:rFonts w:ascii="Comic Sans MS" w:hAnsi="Comic Sans MS"/>
          <w:sz w:val="24"/>
          <w:szCs w:val="24"/>
        </w:rPr>
        <w:t xml:space="preserve"> </w:t>
      </w:r>
      <w:r w:rsidR="00753608">
        <w:rPr>
          <w:rFonts w:ascii="Comic Sans MS" w:hAnsi="Comic Sans MS"/>
          <w:sz w:val="24"/>
          <w:szCs w:val="24"/>
        </w:rPr>
        <w:t>tick</w:t>
      </w:r>
      <w:r w:rsidR="0014753F">
        <w:rPr>
          <w:rFonts w:ascii="Comic Sans MS" w:hAnsi="Comic Sans MS"/>
          <w:sz w:val="24"/>
          <w:szCs w:val="24"/>
        </w:rPr>
        <w:t xml:space="preserve">, </w:t>
      </w:r>
      <w:r w:rsidR="004875D6" w:rsidRPr="00976A04">
        <w:rPr>
          <w:rFonts w:ascii="Comic Sans MS" w:hAnsi="Comic Sans MS"/>
          <w:sz w:val="24"/>
          <w:szCs w:val="24"/>
        </w:rPr>
        <w:t>gathering opinions and also aim</w:t>
      </w:r>
      <w:r w:rsidR="004D605E">
        <w:rPr>
          <w:rFonts w:ascii="Comic Sans MS" w:hAnsi="Comic Sans MS"/>
          <w:sz w:val="24"/>
          <w:szCs w:val="24"/>
        </w:rPr>
        <w:t xml:space="preserve">ing </w:t>
      </w:r>
      <w:r w:rsidR="004875D6" w:rsidRPr="00976A04">
        <w:rPr>
          <w:rFonts w:ascii="Comic Sans MS" w:hAnsi="Comic Sans MS"/>
          <w:sz w:val="24"/>
          <w:szCs w:val="24"/>
        </w:rPr>
        <w:t xml:space="preserve">to harvest ideas. </w:t>
      </w:r>
      <w:r w:rsidR="004676BF" w:rsidRPr="00976A04">
        <w:rPr>
          <w:rFonts w:ascii="Comic Sans MS" w:hAnsi="Comic Sans MS"/>
          <w:sz w:val="24"/>
          <w:szCs w:val="24"/>
        </w:rPr>
        <w:t xml:space="preserve"> </w:t>
      </w:r>
    </w:p>
    <w:p w:rsidR="003E1F55" w:rsidRPr="00976A04" w:rsidRDefault="003E1F55" w:rsidP="003E1F55">
      <w:pPr>
        <w:pStyle w:val="NormalWeb"/>
        <w:spacing w:line="360" w:lineRule="auto"/>
        <w:jc w:val="both"/>
        <w:rPr>
          <w:rFonts w:ascii="Comic Sans MS" w:hAnsi="Comic Sans MS"/>
          <w:color w:val="000000"/>
        </w:rPr>
      </w:pPr>
      <w:r>
        <w:rPr>
          <w:rFonts w:ascii="Comic Sans MS" w:hAnsi="Comic Sans MS"/>
        </w:rPr>
        <w:t xml:space="preserve">What are the things that we do well, as well as </w:t>
      </w:r>
      <w:r w:rsidR="00243EAE">
        <w:rPr>
          <w:rFonts w:ascii="Comic Sans MS" w:hAnsi="Comic Sans MS"/>
        </w:rPr>
        <w:t>considering other areas that</w:t>
      </w:r>
      <w:r w:rsidR="008D5AF4">
        <w:rPr>
          <w:rFonts w:ascii="Comic Sans MS" w:hAnsi="Comic Sans MS"/>
        </w:rPr>
        <w:t xml:space="preserve"> </w:t>
      </w:r>
      <w:r>
        <w:rPr>
          <w:rFonts w:ascii="Comic Sans MS" w:hAnsi="Comic Sans MS"/>
        </w:rPr>
        <w:t>we need to engage in to ensure that our church is capable of moving into future with hope.</w:t>
      </w:r>
    </w:p>
    <w:p w:rsidR="004E23F5" w:rsidRDefault="002C68FA" w:rsidP="000F0ACE">
      <w:pPr>
        <w:spacing w:line="360" w:lineRule="auto"/>
        <w:jc w:val="both"/>
        <w:rPr>
          <w:rFonts w:ascii="Comic Sans MS" w:hAnsi="Comic Sans MS"/>
          <w:sz w:val="24"/>
          <w:szCs w:val="24"/>
        </w:rPr>
      </w:pPr>
      <w:r w:rsidRPr="00976A04">
        <w:rPr>
          <w:rFonts w:ascii="Comic Sans MS" w:hAnsi="Comic Sans MS"/>
          <w:sz w:val="24"/>
          <w:szCs w:val="24"/>
        </w:rPr>
        <w:t xml:space="preserve">By journeying together and reflecting on the journey that has been made, the church will be able to learn through her experience which processes can help her to live </w:t>
      </w:r>
      <w:r w:rsidR="00994A58">
        <w:rPr>
          <w:rFonts w:ascii="Comic Sans MS" w:hAnsi="Comic Sans MS"/>
          <w:sz w:val="24"/>
          <w:szCs w:val="24"/>
        </w:rPr>
        <w:t xml:space="preserve">in </w:t>
      </w:r>
      <w:r w:rsidRPr="00976A04">
        <w:rPr>
          <w:rFonts w:ascii="Comic Sans MS" w:hAnsi="Comic Sans MS"/>
          <w:sz w:val="24"/>
          <w:szCs w:val="24"/>
        </w:rPr>
        <w:t>communion, to achieve participation, to open herself to mission.</w:t>
      </w:r>
      <w:r w:rsidR="004D605E">
        <w:rPr>
          <w:rFonts w:ascii="Comic Sans MS" w:hAnsi="Comic Sans MS"/>
          <w:sz w:val="24"/>
          <w:szCs w:val="24"/>
        </w:rPr>
        <w:t xml:space="preserve"> And </w:t>
      </w:r>
      <w:r w:rsidR="00090100">
        <w:rPr>
          <w:rFonts w:ascii="Comic Sans MS" w:hAnsi="Comic Sans MS"/>
          <w:sz w:val="24"/>
          <w:szCs w:val="24"/>
        </w:rPr>
        <w:t xml:space="preserve">ultimately </w:t>
      </w:r>
      <w:r w:rsidR="004D605E">
        <w:rPr>
          <w:rFonts w:ascii="Comic Sans MS" w:hAnsi="Comic Sans MS"/>
          <w:sz w:val="24"/>
          <w:szCs w:val="24"/>
        </w:rPr>
        <w:t>to better engage with all of our community</w:t>
      </w:r>
      <w:r w:rsidR="00090100">
        <w:rPr>
          <w:rFonts w:ascii="Comic Sans MS" w:hAnsi="Comic Sans MS"/>
          <w:sz w:val="24"/>
          <w:szCs w:val="24"/>
        </w:rPr>
        <w:t xml:space="preserve"> in the future</w:t>
      </w:r>
      <w:r w:rsidR="004D605E">
        <w:rPr>
          <w:rFonts w:ascii="Comic Sans MS" w:hAnsi="Comic Sans MS"/>
          <w:sz w:val="24"/>
          <w:szCs w:val="24"/>
        </w:rPr>
        <w:t>.</w:t>
      </w:r>
    </w:p>
    <w:p w:rsidR="00243EAE" w:rsidRDefault="0019094C" w:rsidP="000F0ACE">
      <w:pPr>
        <w:spacing w:line="360" w:lineRule="auto"/>
        <w:jc w:val="both"/>
        <w:rPr>
          <w:rFonts w:ascii="Comic Sans MS" w:hAnsi="Comic Sans MS"/>
          <w:sz w:val="24"/>
          <w:szCs w:val="24"/>
        </w:rPr>
      </w:pPr>
      <w:r w:rsidRPr="00976A04">
        <w:rPr>
          <w:rFonts w:ascii="Comic Sans MS" w:hAnsi="Comic Sans MS"/>
          <w:sz w:val="24"/>
          <w:szCs w:val="24"/>
        </w:rPr>
        <w:t xml:space="preserve">Everybody in our parish community has a vital role to play in the mission of the church. No one </w:t>
      </w:r>
      <w:r w:rsidR="00BD60FF">
        <w:rPr>
          <w:rFonts w:ascii="Comic Sans MS" w:hAnsi="Comic Sans MS"/>
          <w:sz w:val="24"/>
          <w:szCs w:val="24"/>
        </w:rPr>
        <w:t xml:space="preserve">should be </w:t>
      </w:r>
      <w:r w:rsidRPr="00976A04">
        <w:rPr>
          <w:rFonts w:ascii="Comic Sans MS" w:hAnsi="Comic Sans MS"/>
          <w:sz w:val="24"/>
          <w:szCs w:val="24"/>
        </w:rPr>
        <w:t>excluded from the joy of the Gospel. But we</w:t>
      </w:r>
      <w:r w:rsidR="00650ABF">
        <w:rPr>
          <w:rFonts w:ascii="Comic Sans MS" w:hAnsi="Comic Sans MS"/>
          <w:sz w:val="24"/>
          <w:szCs w:val="24"/>
        </w:rPr>
        <w:t xml:space="preserve"> know that we aren’t</w:t>
      </w:r>
      <w:r w:rsidRPr="00976A04">
        <w:rPr>
          <w:rFonts w:ascii="Comic Sans MS" w:hAnsi="Comic Sans MS"/>
          <w:sz w:val="24"/>
          <w:szCs w:val="24"/>
        </w:rPr>
        <w:t xml:space="preserve"> used to this sort of process and it may feel a bit daunting. However everybody is being encouraged to take part, to respond with your comments on our Church’s mission if you feel able and/or to pray for guidance from the Holy Spirit.</w:t>
      </w:r>
      <w:r w:rsidR="00994A58">
        <w:rPr>
          <w:rFonts w:ascii="Comic Sans MS" w:hAnsi="Comic Sans MS"/>
          <w:sz w:val="24"/>
          <w:szCs w:val="24"/>
        </w:rPr>
        <w:t xml:space="preserve"> </w:t>
      </w:r>
    </w:p>
    <w:p w:rsidR="00243EAE" w:rsidRDefault="00243EAE" w:rsidP="000F0ACE">
      <w:pPr>
        <w:spacing w:line="360" w:lineRule="auto"/>
        <w:jc w:val="both"/>
        <w:rPr>
          <w:rFonts w:ascii="Comic Sans MS" w:hAnsi="Comic Sans MS"/>
          <w:sz w:val="24"/>
          <w:szCs w:val="24"/>
        </w:rPr>
      </w:pPr>
      <w:r>
        <w:rPr>
          <w:rFonts w:ascii="Comic Sans MS" w:hAnsi="Comic Sans MS"/>
          <w:sz w:val="24"/>
          <w:szCs w:val="24"/>
        </w:rPr>
        <w:t xml:space="preserve">There are postcards at the back of church for you to fill in with your comments/views. Please consider taking one away with you. They can be posted in the comments box at the back of church. There are also cards and a box in the St Theresa’s Centre if you would like to </w:t>
      </w:r>
      <w:r w:rsidR="001A6630">
        <w:rPr>
          <w:rFonts w:ascii="Comic Sans MS" w:hAnsi="Comic Sans MS"/>
          <w:sz w:val="24"/>
          <w:szCs w:val="24"/>
        </w:rPr>
        <w:t>talk to others over coffee and write down some thoughts.</w:t>
      </w:r>
      <w:r>
        <w:rPr>
          <w:rFonts w:ascii="Comic Sans MS" w:hAnsi="Comic Sans MS"/>
          <w:sz w:val="24"/>
          <w:szCs w:val="24"/>
        </w:rPr>
        <w:t xml:space="preserve"> </w:t>
      </w:r>
      <w:r w:rsidR="00E95774">
        <w:rPr>
          <w:rFonts w:ascii="Comic Sans MS" w:hAnsi="Comic Sans MS"/>
          <w:sz w:val="24"/>
          <w:szCs w:val="24"/>
        </w:rPr>
        <w:t>All the contributions will be collated and form part of the Parish’s submission to Bishop Mark. Can I stress – this process is for all and every voice will count</w:t>
      </w:r>
      <w:r w:rsidR="00994A58">
        <w:rPr>
          <w:rFonts w:ascii="Comic Sans MS" w:hAnsi="Comic Sans MS"/>
          <w:sz w:val="24"/>
          <w:szCs w:val="24"/>
        </w:rPr>
        <w:t xml:space="preserve"> </w:t>
      </w:r>
    </w:p>
    <w:p w:rsidR="00994A58" w:rsidRDefault="00E95774" w:rsidP="000F0ACE">
      <w:pPr>
        <w:spacing w:line="360" w:lineRule="auto"/>
        <w:jc w:val="both"/>
        <w:rPr>
          <w:rFonts w:ascii="Comic Sans MS" w:hAnsi="Comic Sans MS"/>
          <w:sz w:val="24"/>
          <w:szCs w:val="24"/>
        </w:rPr>
      </w:pPr>
      <w:r>
        <w:rPr>
          <w:rFonts w:ascii="Comic Sans MS" w:hAnsi="Comic Sans MS"/>
          <w:sz w:val="24"/>
          <w:szCs w:val="24"/>
        </w:rPr>
        <w:t>In all this process we need to pray for guidance and so</w:t>
      </w:r>
      <w:r w:rsidR="001A6630">
        <w:rPr>
          <w:rFonts w:ascii="Comic Sans MS" w:hAnsi="Comic Sans MS"/>
          <w:sz w:val="24"/>
          <w:szCs w:val="24"/>
        </w:rPr>
        <w:t xml:space="preserve"> </w:t>
      </w:r>
      <w:r>
        <w:rPr>
          <w:rFonts w:ascii="Comic Sans MS" w:hAnsi="Comic Sans MS"/>
          <w:sz w:val="24"/>
          <w:szCs w:val="24"/>
        </w:rPr>
        <w:t>a</w:t>
      </w:r>
      <w:r w:rsidR="00994A58">
        <w:rPr>
          <w:rFonts w:ascii="Comic Sans MS" w:hAnsi="Comic Sans MS"/>
          <w:sz w:val="24"/>
          <w:szCs w:val="24"/>
        </w:rPr>
        <w:t xml:space="preserve"> special service will be held on Monday 2</w:t>
      </w:r>
      <w:r>
        <w:rPr>
          <w:rFonts w:ascii="Comic Sans MS" w:hAnsi="Comic Sans MS"/>
          <w:sz w:val="24"/>
          <w:szCs w:val="24"/>
        </w:rPr>
        <w:t>1st</w:t>
      </w:r>
      <w:r w:rsidR="00994A58">
        <w:rPr>
          <w:rFonts w:ascii="Comic Sans MS" w:hAnsi="Comic Sans MS"/>
          <w:sz w:val="24"/>
          <w:szCs w:val="24"/>
        </w:rPr>
        <w:t xml:space="preserve"> Feb at 6.30pm in St Columba’s – “Prayers for the Synod” - to which you are all </w:t>
      </w:r>
      <w:r w:rsidR="00994A58">
        <w:rPr>
          <w:rFonts w:ascii="Comic Sans MS" w:hAnsi="Comic Sans MS"/>
          <w:sz w:val="24"/>
          <w:szCs w:val="24"/>
        </w:rPr>
        <w:lastRenderedPageBreak/>
        <w:t>warmly in</w:t>
      </w:r>
      <w:r w:rsidR="00D23F5E">
        <w:rPr>
          <w:rFonts w:ascii="Comic Sans MS" w:hAnsi="Comic Sans MS"/>
          <w:sz w:val="24"/>
          <w:szCs w:val="24"/>
        </w:rPr>
        <w:t>vited. (Anybody needing a lift from St Theresa’s please contact Ann McCarthy). Phone number is in the newsletter.</w:t>
      </w:r>
    </w:p>
    <w:p w:rsidR="008D5AF4" w:rsidRDefault="00D23F5E" w:rsidP="000F0ACE">
      <w:pPr>
        <w:spacing w:line="360" w:lineRule="auto"/>
        <w:jc w:val="both"/>
        <w:rPr>
          <w:rFonts w:ascii="Comic Sans MS" w:hAnsi="Comic Sans MS"/>
          <w:sz w:val="24"/>
          <w:szCs w:val="24"/>
        </w:rPr>
      </w:pPr>
      <w:r>
        <w:rPr>
          <w:rFonts w:ascii="Comic Sans MS" w:hAnsi="Comic Sans MS"/>
          <w:sz w:val="24"/>
          <w:szCs w:val="24"/>
        </w:rPr>
        <w:t>You will have seen the</w:t>
      </w:r>
      <w:r w:rsidR="008D5AF4">
        <w:rPr>
          <w:rFonts w:ascii="Comic Sans MS" w:hAnsi="Comic Sans MS"/>
          <w:sz w:val="24"/>
          <w:szCs w:val="24"/>
        </w:rPr>
        <w:t xml:space="preserve"> official logo of the Sy</w:t>
      </w:r>
      <w:r>
        <w:rPr>
          <w:rFonts w:ascii="Comic Sans MS" w:hAnsi="Comic Sans MS"/>
          <w:sz w:val="24"/>
          <w:szCs w:val="24"/>
        </w:rPr>
        <w:t>nodal Path</w:t>
      </w:r>
      <w:r w:rsidR="008D5AF4">
        <w:rPr>
          <w:rFonts w:ascii="Comic Sans MS" w:hAnsi="Comic Sans MS"/>
          <w:sz w:val="24"/>
          <w:szCs w:val="24"/>
        </w:rPr>
        <w:t xml:space="preserve"> on much of the information that has been put out for you. </w:t>
      </w:r>
      <w:r>
        <w:rPr>
          <w:rFonts w:ascii="Comic Sans MS" w:hAnsi="Comic Sans MS"/>
          <w:sz w:val="24"/>
          <w:szCs w:val="24"/>
        </w:rPr>
        <w:t>There is an explanation of the symbolism</w:t>
      </w:r>
      <w:r w:rsidR="009416F3">
        <w:rPr>
          <w:rFonts w:ascii="Comic Sans MS" w:hAnsi="Comic Sans MS"/>
          <w:sz w:val="24"/>
          <w:szCs w:val="24"/>
        </w:rPr>
        <w:t xml:space="preserve"> of the logo</w:t>
      </w:r>
      <w:r>
        <w:rPr>
          <w:rFonts w:ascii="Comic Sans MS" w:hAnsi="Comic Sans MS"/>
          <w:sz w:val="24"/>
          <w:szCs w:val="24"/>
        </w:rPr>
        <w:t xml:space="preserve"> on the insert in the newsletter but I think it is gives such an inspirational message </w:t>
      </w:r>
      <w:r w:rsidR="009416F3">
        <w:rPr>
          <w:rFonts w:ascii="Comic Sans MS" w:hAnsi="Comic Sans MS"/>
          <w:sz w:val="24"/>
          <w:szCs w:val="24"/>
        </w:rPr>
        <w:t>I’d like to just share it again with you</w:t>
      </w:r>
    </w:p>
    <w:p w:rsidR="008D5AF4" w:rsidRDefault="008D5AF4" w:rsidP="008D5AF4">
      <w:pPr>
        <w:numPr>
          <w:ilvl w:val="0"/>
          <w:numId w:val="3"/>
        </w:numPr>
        <w:spacing w:line="360" w:lineRule="auto"/>
        <w:jc w:val="both"/>
        <w:rPr>
          <w:rFonts w:ascii="Comic Sans MS" w:hAnsi="Comic Sans MS"/>
          <w:sz w:val="24"/>
          <w:szCs w:val="24"/>
        </w:rPr>
      </w:pPr>
      <w:r>
        <w:rPr>
          <w:rFonts w:ascii="Comic Sans MS" w:hAnsi="Comic Sans MS"/>
          <w:sz w:val="24"/>
          <w:szCs w:val="24"/>
        </w:rPr>
        <w:t>A large majestic tree full of wisdom and light, reaches for the sky – a sign of hope</w:t>
      </w:r>
    </w:p>
    <w:p w:rsidR="008D5AF4" w:rsidRDefault="008D5AF4" w:rsidP="008D5AF4">
      <w:pPr>
        <w:numPr>
          <w:ilvl w:val="0"/>
          <w:numId w:val="3"/>
        </w:numPr>
        <w:spacing w:line="360" w:lineRule="auto"/>
        <w:jc w:val="both"/>
        <w:rPr>
          <w:rFonts w:ascii="Comic Sans MS" w:hAnsi="Comic Sans MS"/>
          <w:sz w:val="24"/>
          <w:szCs w:val="24"/>
        </w:rPr>
      </w:pPr>
      <w:r>
        <w:rPr>
          <w:rFonts w:ascii="Comic Sans MS" w:hAnsi="Comic Sans MS"/>
          <w:sz w:val="24"/>
          <w:szCs w:val="24"/>
        </w:rPr>
        <w:t>It carries the Eucharist which shines like the sun</w:t>
      </w:r>
    </w:p>
    <w:p w:rsidR="008D5AF4" w:rsidRDefault="008D5AF4" w:rsidP="008D5AF4">
      <w:pPr>
        <w:numPr>
          <w:ilvl w:val="0"/>
          <w:numId w:val="3"/>
        </w:numPr>
        <w:spacing w:line="360" w:lineRule="auto"/>
        <w:jc w:val="both"/>
        <w:rPr>
          <w:rFonts w:ascii="Comic Sans MS" w:hAnsi="Comic Sans MS"/>
          <w:sz w:val="24"/>
          <w:szCs w:val="24"/>
        </w:rPr>
      </w:pPr>
      <w:r>
        <w:rPr>
          <w:rFonts w:ascii="Comic Sans MS" w:hAnsi="Comic Sans MS"/>
          <w:sz w:val="24"/>
          <w:szCs w:val="24"/>
        </w:rPr>
        <w:t>The horizontal branches opened like hands or wings suggest the presence of the Holy Spirit to guide us</w:t>
      </w:r>
    </w:p>
    <w:p w:rsidR="008D5AF4" w:rsidRDefault="008D5AF4" w:rsidP="008D5AF4">
      <w:pPr>
        <w:numPr>
          <w:ilvl w:val="0"/>
          <w:numId w:val="3"/>
        </w:numPr>
        <w:spacing w:line="360" w:lineRule="auto"/>
        <w:jc w:val="both"/>
        <w:rPr>
          <w:rFonts w:ascii="Comic Sans MS" w:hAnsi="Comic Sans MS"/>
          <w:sz w:val="24"/>
          <w:szCs w:val="24"/>
        </w:rPr>
      </w:pPr>
      <w:r>
        <w:rPr>
          <w:rFonts w:ascii="Comic Sans MS" w:hAnsi="Comic Sans MS"/>
          <w:sz w:val="24"/>
          <w:szCs w:val="24"/>
        </w:rPr>
        <w:t>Sheltering under the tree are the people of God – not static but on the move journeying together. The 15 silhouettes represent the diversity of our church from the very young to the elderly, from religious to laity, from able-bodied to those with disabilities.</w:t>
      </w:r>
    </w:p>
    <w:p w:rsidR="008D5AF4" w:rsidRDefault="008D5AF4" w:rsidP="008D5AF4">
      <w:pPr>
        <w:spacing w:line="360" w:lineRule="auto"/>
        <w:ind w:left="720"/>
        <w:jc w:val="both"/>
        <w:rPr>
          <w:rFonts w:ascii="Comic Sans MS" w:hAnsi="Comic Sans MS"/>
          <w:sz w:val="24"/>
          <w:szCs w:val="24"/>
        </w:rPr>
      </w:pPr>
      <w:r>
        <w:rPr>
          <w:rFonts w:ascii="Comic Sans MS" w:hAnsi="Comic Sans MS"/>
          <w:sz w:val="24"/>
          <w:szCs w:val="24"/>
        </w:rPr>
        <w:t xml:space="preserve">We </w:t>
      </w:r>
      <w:r w:rsidR="003E68B6">
        <w:rPr>
          <w:rFonts w:ascii="Comic Sans MS" w:hAnsi="Comic Sans MS"/>
          <w:sz w:val="24"/>
          <w:szCs w:val="24"/>
        </w:rPr>
        <w:t>are all making our way together united in Christ, the Way, the Truth and the Life. As we say in the Synodal Prayer</w:t>
      </w:r>
    </w:p>
    <w:p w:rsidR="003E68B6" w:rsidRDefault="003E68B6" w:rsidP="008D5AF4">
      <w:pPr>
        <w:spacing w:line="360" w:lineRule="auto"/>
        <w:ind w:left="720"/>
        <w:jc w:val="both"/>
        <w:rPr>
          <w:rFonts w:ascii="Comic Sans MS" w:hAnsi="Comic Sans MS"/>
          <w:sz w:val="24"/>
          <w:szCs w:val="24"/>
        </w:rPr>
      </w:pPr>
      <w:r>
        <w:rPr>
          <w:rFonts w:ascii="Comic Sans MS" w:hAnsi="Comic Sans MS"/>
          <w:sz w:val="24"/>
          <w:szCs w:val="24"/>
        </w:rPr>
        <w:t>“Let us find in You our unity so that we may journey together to eternal life and not stray from the way of truth and what is right”</w:t>
      </w:r>
    </w:p>
    <w:p w:rsidR="0072227B" w:rsidRPr="00976A04" w:rsidRDefault="00120CCB" w:rsidP="000F0ACE">
      <w:pPr>
        <w:spacing w:line="360" w:lineRule="auto"/>
        <w:jc w:val="both"/>
        <w:rPr>
          <w:rFonts w:ascii="Comic Sans MS" w:hAnsi="Comic Sans MS"/>
          <w:sz w:val="24"/>
          <w:szCs w:val="24"/>
        </w:rPr>
      </w:pPr>
      <w:r>
        <w:rPr>
          <w:rFonts w:ascii="Comic Sans MS" w:hAnsi="Comic Sans MS"/>
          <w:sz w:val="24"/>
          <w:szCs w:val="24"/>
        </w:rPr>
        <w:t>C</w:t>
      </w:r>
      <w:r w:rsidR="00204F49">
        <w:rPr>
          <w:rFonts w:ascii="Comic Sans MS" w:hAnsi="Comic Sans MS"/>
          <w:sz w:val="24"/>
          <w:szCs w:val="24"/>
        </w:rPr>
        <w:t>onclusion</w:t>
      </w:r>
      <w:r>
        <w:rPr>
          <w:rFonts w:ascii="Comic Sans MS" w:hAnsi="Comic Sans MS"/>
          <w:sz w:val="24"/>
          <w:szCs w:val="24"/>
        </w:rPr>
        <w:t>.</w:t>
      </w:r>
    </w:p>
    <w:p w:rsidR="00DA6176" w:rsidRDefault="00221B98" w:rsidP="000F0ACE">
      <w:pPr>
        <w:spacing w:line="360" w:lineRule="auto"/>
        <w:jc w:val="both"/>
        <w:rPr>
          <w:rFonts w:ascii="Comic Sans MS" w:hAnsi="Comic Sans MS"/>
          <w:sz w:val="24"/>
          <w:szCs w:val="24"/>
        </w:rPr>
      </w:pPr>
      <w:r w:rsidRPr="00976A04">
        <w:rPr>
          <w:rFonts w:ascii="Comic Sans MS" w:hAnsi="Comic Sans MS"/>
          <w:sz w:val="24"/>
          <w:szCs w:val="24"/>
        </w:rPr>
        <w:t>We recall that the purpose of the Synod, and therefore of this consultation, is not</w:t>
      </w:r>
      <w:r w:rsidR="00120CCB">
        <w:rPr>
          <w:rFonts w:ascii="Comic Sans MS" w:hAnsi="Comic Sans MS"/>
          <w:sz w:val="24"/>
          <w:szCs w:val="24"/>
        </w:rPr>
        <w:t>,</w:t>
      </w:r>
      <w:r w:rsidRPr="00976A04">
        <w:rPr>
          <w:rFonts w:ascii="Comic Sans MS" w:hAnsi="Comic Sans MS"/>
          <w:sz w:val="24"/>
          <w:szCs w:val="24"/>
        </w:rPr>
        <w:t xml:space="preserve"> </w:t>
      </w:r>
      <w:r w:rsidR="00120CCB">
        <w:rPr>
          <w:rFonts w:ascii="Comic Sans MS" w:hAnsi="Comic Sans MS"/>
          <w:sz w:val="24"/>
          <w:szCs w:val="24"/>
        </w:rPr>
        <w:t xml:space="preserve">as Pope Francis has said, </w:t>
      </w:r>
      <w:r w:rsidRPr="00976A04">
        <w:rPr>
          <w:rFonts w:ascii="Comic Sans MS" w:hAnsi="Comic Sans MS"/>
          <w:sz w:val="24"/>
          <w:szCs w:val="24"/>
        </w:rPr>
        <w:t>to produce documents, but “to plant dreams, draw forth prophecies and visions, allow hope to flourish, inspire trust, bind up wounds, weave together relationships, awaken a dawn of hope, learn from one another and create a bright resourcefulness that will warm our hearts and give strength to our hands.</w:t>
      </w:r>
    </w:p>
    <w:p w:rsidR="00D13350" w:rsidRDefault="00D13350" w:rsidP="000F0ACE">
      <w:pPr>
        <w:spacing w:line="360" w:lineRule="auto"/>
        <w:jc w:val="both"/>
        <w:rPr>
          <w:rFonts w:ascii="Comic Sans MS" w:hAnsi="Comic Sans MS"/>
          <w:sz w:val="24"/>
          <w:szCs w:val="24"/>
        </w:rPr>
      </w:pPr>
      <w:r>
        <w:rPr>
          <w:rFonts w:ascii="Comic Sans MS" w:hAnsi="Comic Sans MS"/>
          <w:sz w:val="24"/>
          <w:szCs w:val="24"/>
        </w:rPr>
        <w:t>Let us say the Synodal Prayer together</w:t>
      </w:r>
    </w:p>
    <w:p w:rsidR="00D23F5E" w:rsidRPr="00976A04" w:rsidRDefault="00D23F5E" w:rsidP="000F0ACE">
      <w:pPr>
        <w:spacing w:line="360" w:lineRule="auto"/>
        <w:jc w:val="both"/>
        <w:rPr>
          <w:rFonts w:ascii="Comic Sans MS" w:hAnsi="Comic Sans MS"/>
          <w:sz w:val="24"/>
          <w:szCs w:val="24"/>
        </w:rPr>
      </w:pPr>
      <w:r>
        <w:rPr>
          <w:rFonts w:ascii="Comic Sans MS" w:hAnsi="Comic Sans MS"/>
          <w:sz w:val="24"/>
          <w:szCs w:val="24"/>
        </w:rPr>
        <w:t>Thank you for listening</w:t>
      </w:r>
      <w:r w:rsidR="009416F3">
        <w:rPr>
          <w:rFonts w:ascii="Comic Sans MS" w:hAnsi="Comic Sans MS"/>
          <w:sz w:val="24"/>
          <w:szCs w:val="24"/>
        </w:rPr>
        <w:t xml:space="preserve"> </w:t>
      </w:r>
    </w:p>
    <w:sectPr w:rsidR="00D23F5E" w:rsidRPr="00976A04" w:rsidSect="009416F3">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638" w:rsidRDefault="00B03638" w:rsidP="001E5D7E">
      <w:pPr>
        <w:spacing w:after="0"/>
      </w:pPr>
      <w:r>
        <w:separator/>
      </w:r>
    </w:p>
  </w:endnote>
  <w:endnote w:type="continuationSeparator" w:id="0">
    <w:p w:rsidR="00B03638" w:rsidRDefault="00B03638" w:rsidP="001E5D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638" w:rsidRDefault="00B03638" w:rsidP="001E5D7E">
      <w:pPr>
        <w:spacing w:after="0"/>
      </w:pPr>
      <w:r>
        <w:separator/>
      </w:r>
    </w:p>
  </w:footnote>
  <w:footnote w:type="continuationSeparator" w:id="0">
    <w:p w:rsidR="00B03638" w:rsidRDefault="00B03638" w:rsidP="001E5D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7E" w:rsidRDefault="00051A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29329" o:spid="_x0000_s1026" type="#_x0000_t136" style="position:absolute;margin-left:0;margin-top:0;width:396.5pt;height:239.75pt;rotation:315;z-index:-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7E" w:rsidRDefault="00051A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29330" o:spid="_x0000_s1027" type="#_x0000_t136" style="position:absolute;margin-left:0;margin-top:0;width:396.5pt;height:239.7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7E" w:rsidRDefault="00051A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29328" o:spid="_x0000_s1025" type="#_x0000_t136" style="position:absolute;margin-left:0;margin-top:0;width:396.5pt;height:239.75pt;rotation:315;z-index:-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77730"/>
    <w:multiLevelType w:val="hybridMultilevel"/>
    <w:tmpl w:val="79DC7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98A5B19"/>
    <w:multiLevelType w:val="hybridMultilevel"/>
    <w:tmpl w:val="4A9A77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BE10DE"/>
    <w:multiLevelType w:val="hybridMultilevel"/>
    <w:tmpl w:val="9E9E8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7CEE"/>
    <w:rsid w:val="00007166"/>
    <w:rsid w:val="00033399"/>
    <w:rsid w:val="00051A15"/>
    <w:rsid w:val="00090100"/>
    <w:rsid w:val="000C5362"/>
    <w:rsid w:val="000D49F5"/>
    <w:rsid w:val="000F0ACE"/>
    <w:rsid w:val="000F7688"/>
    <w:rsid w:val="00107008"/>
    <w:rsid w:val="00120CCB"/>
    <w:rsid w:val="0014753F"/>
    <w:rsid w:val="00154AFC"/>
    <w:rsid w:val="0019094C"/>
    <w:rsid w:val="001A6630"/>
    <w:rsid w:val="001E5D7E"/>
    <w:rsid w:val="00204F49"/>
    <w:rsid w:val="00221B98"/>
    <w:rsid w:val="00232F67"/>
    <w:rsid w:val="00243EAE"/>
    <w:rsid w:val="00274487"/>
    <w:rsid w:val="002752E7"/>
    <w:rsid w:val="00297CEE"/>
    <w:rsid w:val="002A2DE3"/>
    <w:rsid w:val="002B01A6"/>
    <w:rsid w:val="002C68FA"/>
    <w:rsid w:val="002D700F"/>
    <w:rsid w:val="002E1D9A"/>
    <w:rsid w:val="003400FA"/>
    <w:rsid w:val="00361915"/>
    <w:rsid w:val="0039385D"/>
    <w:rsid w:val="003E1F55"/>
    <w:rsid w:val="003E68B6"/>
    <w:rsid w:val="00457E6D"/>
    <w:rsid w:val="004676BF"/>
    <w:rsid w:val="004875D6"/>
    <w:rsid w:val="004B65AE"/>
    <w:rsid w:val="004D0C3C"/>
    <w:rsid w:val="004D605E"/>
    <w:rsid w:val="004E23F5"/>
    <w:rsid w:val="005D5A64"/>
    <w:rsid w:val="005F6CED"/>
    <w:rsid w:val="00613C06"/>
    <w:rsid w:val="00650ABF"/>
    <w:rsid w:val="00681984"/>
    <w:rsid w:val="006838D2"/>
    <w:rsid w:val="006A5920"/>
    <w:rsid w:val="00720D72"/>
    <w:rsid w:val="0072227B"/>
    <w:rsid w:val="007240AF"/>
    <w:rsid w:val="00737242"/>
    <w:rsid w:val="00753608"/>
    <w:rsid w:val="0078663E"/>
    <w:rsid w:val="007953E3"/>
    <w:rsid w:val="007F64AB"/>
    <w:rsid w:val="00801267"/>
    <w:rsid w:val="008279D1"/>
    <w:rsid w:val="008367A3"/>
    <w:rsid w:val="0087780F"/>
    <w:rsid w:val="00882DBF"/>
    <w:rsid w:val="008913D8"/>
    <w:rsid w:val="008A164B"/>
    <w:rsid w:val="008C440F"/>
    <w:rsid w:val="008D5AF4"/>
    <w:rsid w:val="009416F3"/>
    <w:rsid w:val="00962599"/>
    <w:rsid w:val="00976A04"/>
    <w:rsid w:val="00991B46"/>
    <w:rsid w:val="00994A58"/>
    <w:rsid w:val="009A049F"/>
    <w:rsid w:val="00A6780A"/>
    <w:rsid w:val="00A90836"/>
    <w:rsid w:val="00B03638"/>
    <w:rsid w:val="00B45D97"/>
    <w:rsid w:val="00B65F2C"/>
    <w:rsid w:val="00BD60FF"/>
    <w:rsid w:val="00C07231"/>
    <w:rsid w:val="00C304D8"/>
    <w:rsid w:val="00CD2417"/>
    <w:rsid w:val="00D13350"/>
    <w:rsid w:val="00D23F5E"/>
    <w:rsid w:val="00D35512"/>
    <w:rsid w:val="00D8549F"/>
    <w:rsid w:val="00DA6176"/>
    <w:rsid w:val="00DF3E5A"/>
    <w:rsid w:val="00E669D1"/>
    <w:rsid w:val="00E95774"/>
    <w:rsid w:val="00F230D4"/>
    <w:rsid w:val="00F23B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0A"/>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76"/>
    <w:pPr>
      <w:ind w:left="720"/>
      <w:contextualSpacing/>
    </w:pPr>
  </w:style>
  <w:style w:type="paragraph" w:styleId="Header">
    <w:name w:val="header"/>
    <w:basedOn w:val="Normal"/>
    <w:link w:val="HeaderChar"/>
    <w:uiPriority w:val="99"/>
    <w:unhideWhenUsed/>
    <w:rsid w:val="001E5D7E"/>
    <w:pPr>
      <w:tabs>
        <w:tab w:val="center" w:pos="4513"/>
        <w:tab w:val="right" w:pos="9026"/>
      </w:tabs>
    </w:pPr>
    <w:rPr>
      <w:lang/>
    </w:rPr>
  </w:style>
  <w:style w:type="character" w:customStyle="1" w:styleId="HeaderChar">
    <w:name w:val="Header Char"/>
    <w:link w:val="Header"/>
    <w:uiPriority w:val="99"/>
    <w:rsid w:val="001E5D7E"/>
    <w:rPr>
      <w:sz w:val="22"/>
      <w:szCs w:val="22"/>
      <w:lang w:eastAsia="en-US"/>
    </w:rPr>
  </w:style>
  <w:style w:type="paragraph" w:styleId="Footer">
    <w:name w:val="footer"/>
    <w:basedOn w:val="Normal"/>
    <w:link w:val="FooterChar"/>
    <w:uiPriority w:val="99"/>
    <w:unhideWhenUsed/>
    <w:rsid w:val="001E5D7E"/>
    <w:pPr>
      <w:tabs>
        <w:tab w:val="center" w:pos="4513"/>
        <w:tab w:val="right" w:pos="9026"/>
      </w:tabs>
    </w:pPr>
    <w:rPr>
      <w:lang/>
    </w:rPr>
  </w:style>
  <w:style w:type="character" w:customStyle="1" w:styleId="FooterChar">
    <w:name w:val="Footer Char"/>
    <w:link w:val="Footer"/>
    <w:uiPriority w:val="99"/>
    <w:rsid w:val="001E5D7E"/>
    <w:rPr>
      <w:sz w:val="22"/>
      <w:szCs w:val="22"/>
      <w:lang w:eastAsia="en-US"/>
    </w:rPr>
  </w:style>
  <w:style w:type="paragraph" w:styleId="NormalWeb">
    <w:name w:val="Normal (Web)"/>
    <w:basedOn w:val="Normal"/>
    <w:uiPriority w:val="99"/>
    <w:semiHidden/>
    <w:unhideWhenUsed/>
    <w:rsid w:val="00F230D4"/>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833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cp:lastModifiedBy>John McCarthy</cp:lastModifiedBy>
  <cp:revision>15</cp:revision>
  <dcterms:created xsi:type="dcterms:W3CDTF">2022-01-23T10:46:00Z</dcterms:created>
  <dcterms:modified xsi:type="dcterms:W3CDTF">2022-02-14T11:23:00Z</dcterms:modified>
</cp:coreProperties>
</file>